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7C07F9" w14:textId="77777777" w:rsidR="003327F7" w:rsidRDefault="003327F7" w:rsidP="000E0615">
      <w:bookmarkStart w:id="0" w:name="_Hlk504551237"/>
    </w:p>
    <w:p w14:paraId="054AD4B2" w14:textId="77777777" w:rsidR="00A957AF" w:rsidRPr="00C16F5E" w:rsidRDefault="00A957AF" w:rsidP="00A957AF">
      <w:pPr>
        <w:jc w:val="center"/>
        <w:rPr>
          <w:rFonts w:ascii="Verdana" w:hAnsi="Verdana" w:cs="Arial"/>
          <w:b/>
          <w:sz w:val="22"/>
          <w:u w:val="single"/>
        </w:rPr>
      </w:pPr>
    </w:p>
    <w:p w14:paraId="22CE6019" w14:textId="688358F5" w:rsidR="00A957AF" w:rsidRPr="00C16F5E" w:rsidRDefault="00C466CC" w:rsidP="00A957AF">
      <w:pPr>
        <w:jc w:val="center"/>
        <w:rPr>
          <w:rFonts w:ascii="Verdana" w:hAnsi="Verdana" w:cs="Arial"/>
          <w:b/>
          <w:szCs w:val="28"/>
          <w:u w:val="single"/>
        </w:rPr>
      </w:pPr>
      <w:r>
        <w:rPr>
          <w:rFonts w:ascii="Verdana" w:hAnsi="Verdana" w:cs="Arial"/>
          <w:b/>
          <w:szCs w:val="28"/>
          <w:u w:val="single"/>
        </w:rPr>
        <w:t>Canada Summer Job Posting</w:t>
      </w:r>
    </w:p>
    <w:p w14:paraId="624951BB" w14:textId="77777777" w:rsidR="00A957AF" w:rsidRPr="00C16F5E" w:rsidRDefault="00A957AF" w:rsidP="00A957AF">
      <w:pPr>
        <w:jc w:val="center"/>
        <w:rPr>
          <w:rFonts w:ascii="Verdana" w:hAnsi="Verdana" w:cs="Arial"/>
          <w:b/>
          <w:szCs w:val="28"/>
          <w:u w:val="single"/>
        </w:rPr>
      </w:pPr>
    </w:p>
    <w:p w14:paraId="4A04655B" w14:textId="31B349DC" w:rsidR="00A957AF" w:rsidRPr="00C16F5E" w:rsidRDefault="00A957AF" w:rsidP="002D2361">
      <w:pPr>
        <w:ind w:firstLine="720"/>
        <w:rPr>
          <w:rFonts w:ascii="Verdana" w:hAnsi="Verdana" w:cs="Arial"/>
          <w:b/>
          <w:sz w:val="22"/>
        </w:rPr>
      </w:pPr>
      <w:r w:rsidRPr="00C16F5E">
        <w:rPr>
          <w:rFonts w:ascii="Verdana" w:hAnsi="Verdana" w:cs="Arial"/>
          <w:b/>
          <w:sz w:val="22"/>
        </w:rPr>
        <w:t>Position:</w:t>
      </w:r>
      <w:r w:rsidR="00C16F5E">
        <w:rPr>
          <w:rFonts w:ascii="Verdana" w:hAnsi="Verdana" w:cs="Arial"/>
          <w:b/>
          <w:sz w:val="22"/>
        </w:rPr>
        <w:tab/>
      </w:r>
      <w:r w:rsidR="00667EBC">
        <w:rPr>
          <w:rFonts w:ascii="Verdana" w:hAnsi="Verdana" w:cs="Arial"/>
          <w:b/>
          <w:sz w:val="22"/>
        </w:rPr>
        <w:tab/>
      </w:r>
      <w:r w:rsidR="00473D4B">
        <w:rPr>
          <w:rFonts w:ascii="Verdana" w:hAnsi="Verdana" w:cs="Arial"/>
          <w:b/>
          <w:sz w:val="22"/>
        </w:rPr>
        <w:t xml:space="preserve">Development &amp; </w:t>
      </w:r>
      <w:r w:rsidR="00A94ED4">
        <w:rPr>
          <w:rFonts w:ascii="Verdana" w:hAnsi="Verdana" w:cs="Arial"/>
          <w:b/>
          <w:sz w:val="22"/>
        </w:rPr>
        <w:t>Event Planning</w:t>
      </w:r>
      <w:r w:rsidR="00B54F04">
        <w:rPr>
          <w:rFonts w:ascii="Verdana" w:hAnsi="Verdana" w:cs="Arial"/>
          <w:b/>
          <w:sz w:val="22"/>
        </w:rPr>
        <w:t xml:space="preserve"> Coordinator</w:t>
      </w:r>
      <w:r w:rsidR="002D2361">
        <w:rPr>
          <w:rFonts w:ascii="Verdana" w:hAnsi="Verdana" w:cs="Arial"/>
          <w:b/>
          <w:sz w:val="22"/>
        </w:rPr>
        <w:t xml:space="preserve"> </w:t>
      </w:r>
      <w:r w:rsidR="00667EBC">
        <w:rPr>
          <w:rFonts w:ascii="Verdana" w:hAnsi="Verdana" w:cs="Arial"/>
          <w:b/>
          <w:sz w:val="22"/>
        </w:rPr>
        <w:br/>
      </w:r>
      <w:r w:rsidR="00667EBC">
        <w:rPr>
          <w:rFonts w:ascii="Verdana" w:hAnsi="Verdana" w:cs="Arial"/>
          <w:b/>
          <w:sz w:val="22"/>
        </w:rPr>
        <w:tab/>
      </w:r>
      <w:r w:rsidR="00667EBC">
        <w:rPr>
          <w:rFonts w:ascii="Verdana" w:hAnsi="Verdana" w:cs="Arial"/>
          <w:b/>
          <w:sz w:val="22"/>
        </w:rPr>
        <w:tab/>
      </w:r>
      <w:r w:rsidR="00667EBC">
        <w:rPr>
          <w:rFonts w:ascii="Verdana" w:hAnsi="Verdana" w:cs="Arial"/>
          <w:b/>
          <w:sz w:val="22"/>
        </w:rPr>
        <w:tab/>
      </w:r>
      <w:r w:rsidR="00667EBC">
        <w:rPr>
          <w:rFonts w:ascii="Verdana" w:hAnsi="Verdana" w:cs="Arial"/>
          <w:b/>
          <w:sz w:val="22"/>
        </w:rPr>
        <w:tab/>
        <w:t>(Canada Summer Jobs Contract)</w:t>
      </w:r>
    </w:p>
    <w:p w14:paraId="25B11E2A" w14:textId="77777777" w:rsidR="00A957AF" w:rsidRPr="00C16F5E" w:rsidRDefault="00A957AF" w:rsidP="002D2361">
      <w:pPr>
        <w:rPr>
          <w:rFonts w:ascii="Verdana" w:hAnsi="Verdana" w:cs="Arial"/>
          <w:b/>
          <w:sz w:val="22"/>
        </w:rPr>
      </w:pPr>
    </w:p>
    <w:p w14:paraId="16DEFD63" w14:textId="2AAB4EF0" w:rsidR="00A957AF" w:rsidRPr="00C16F5E" w:rsidRDefault="00A957AF" w:rsidP="002D2361">
      <w:pPr>
        <w:ind w:left="720"/>
        <w:rPr>
          <w:rFonts w:ascii="Verdana" w:hAnsi="Verdana" w:cs="Arial"/>
          <w:b/>
          <w:sz w:val="22"/>
        </w:rPr>
      </w:pPr>
      <w:r w:rsidRPr="00C16F5E">
        <w:rPr>
          <w:rFonts w:ascii="Verdana" w:hAnsi="Verdana" w:cs="Arial"/>
          <w:b/>
          <w:sz w:val="22"/>
        </w:rPr>
        <w:t>Reports to:</w:t>
      </w:r>
      <w:r w:rsidRPr="00C16F5E">
        <w:rPr>
          <w:rFonts w:ascii="Verdana" w:hAnsi="Verdana" w:cs="Arial"/>
          <w:b/>
          <w:sz w:val="22"/>
        </w:rPr>
        <w:tab/>
      </w:r>
      <w:r w:rsidRPr="00C16F5E">
        <w:rPr>
          <w:rFonts w:ascii="Verdana" w:hAnsi="Verdana" w:cs="Arial"/>
          <w:b/>
          <w:sz w:val="22"/>
        </w:rPr>
        <w:tab/>
      </w:r>
      <w:r w:rsidR="008A2BA6" w:rsidRPr="008A2BA6">
        <w:rPr>
          <w:rFonts w:ascii="Verdana" w:hAnsi="Verdana" w:cs="Arial"/>
          <w:b/>
          <w:sz w:val="22"/>
        </w:rPr>
        <w:t xml:space="preserve">Manager, </w:t>
      </w:r>
      <w:bookmarkStart w:id="1" w:name="_Hlk504117002"/>
      <w:r w:rsidR="00667EBC">
        <w:rPr>
          <w:rFonts w:ascii="Verdana" w:hAnsi="Verdana" w:cs="Arial"/>
          <w:b/>
          <w:sz w:val="22"/>
        </w:rPr>
        <w:t>Donor Relations &amp; Grants</w:t>
      </w:r>
    </w:p>
    <w:bookmarkEnd w:id="1"/>
    <w:p w14:paraId="03AB876D" w14:textId="77777777" w:rsidR="0027388E" w:rsidRDefault="0027388E" w:rsidP="002D2361">
      <w:pPr>
        <w:ind w:left="720"/>
        <w:rPr>
          <w:rFonts w:ascii="Verdana" w:hAnsi="Verdana" w:cs="Arial"/>
          <w:b/>
          <w:sz w:val="22"/>
        </w:rPr>
      </w:pPr>
    </w:p>
    <w:p w14:paraId="66770682" w14:textId="6AA3BF70" w:rsidR="0027388E" w:rsidRPr="00C16F5E" w:rsidRDefault="00C50AE6" w:rsidP="002D2361">
      <w:pPr>
        <w:ind w:left="720"/>
        <w:rPr>
          <w:rFonts w:ascii="Verdana" w:hAnsi="Verdana" w:cs="Arial"/>
          <w:b/>
          <w:sz w:val="22"/>
        </w:rPr>
      </w:pPr>
      <w:r>
        <w:rPr>
          <w:rFonts w:ascii="Verdana" w:hAnsi="Verdana" w:cs="Arial"/>
          <w:b/>
          <w:sz w:val="22"/>
        </w:rPr>
        <w:t>Period</w:t>
      </w:r>
      <w:r w:rsidR="0027388E" w:rsidRPr="00C16F5E">
        <w:rPr>
          <w:rFonts w:ascii="Verdana" w:hAnsi="Verdana" w:cs="Arial"/>
          <w:b/>
          <w:sz w:val="22"/>
        </w:rPr>
        <w:t>:</w:t>
      </w:r>
      <w:r w:rsidR="0027388E" w:rsidRPr="00C16F5E">
        <w:rPr>
          <w:rFonts w:ascii="Verdana" w:hAnsi="Verdana" w:cs="Arial"/>
          <w:b/>
          <w:sz w:val="22"/>
        </w:rPr>
        <w:tab/>
      </w:r>
      <w:r>
        <w:rPr>
          <w:rFonts w:ascii="Verdana" w:hAnsi="Verdana" w:cs="Arial"/>
          <w:b/>
          <w:sz w:val="22"/>
        </w:rPr>
        <w:tab/>
      </w:r>
      <w:r w:rsidR="003F4831">
        <w:rPr>
          <w:rFonts w:ascii="Verdana" w:hAnsi="Verdana" w:cs="Arial"/>
          <w:b/>
          <w:sz w:val="22"/>
        </w:rPr>
        <w:t xml:space="preserve">May </w:t>
      </w:r>
      <w:r w:rsidR="00123D0A">
        <w:rPr>
          <w:rFonts w:ascii="Verdana" w:hAnsi="Verdana" w:cs="Arial"/>
          <w:b/>
          <w:sz w:val="22"/>
        </w:rPr>
        <w:t>27</w:t>
      </w:r>
      <w:r w:rsidR="00123D0A" w:rsidRPr="0017434E">
        <w:rPr>
          <w:rFonts w:ascii="Verdana" w:hAnsi="Verdana" w:cs="Arial"/>
          <w:b/>
          <w:sz w:val="22"/>
          <w:vertAlign w:val="superscript"/>
        </w:rPr>
        <w:t>th</w:t>
      </w:r>
      <w:r>
        <w:rPr>
          <w:rFonts w:ascii="Verdana" w:hAnsi="Verdana" w:cs="Arial"/>
          <w:b/>
          <w:sz w:val="22"/>
        </w:rPr>
        <w:t xml:space="preserve"> to August</w:t>
      </w:r>
      <w:r w:rsidR="003F4831">
        <w:rPr>
          <w:rFonts w:ascii="Verdana" w:hAnsi="Verdana" w:cs="Arial"/>
          <w:b/>
          <w:sz w:val="22"/>
        </w:rPr>
        <w:t xml:space="preserve"> </w:t>
      </w:r>
      <w:r w:rsidR="0017434E">
        <w:rPr>
          <w:rFonts w:ascii="Verdana" w:hAnsi="Verdana" w:cs="Arial"/>
          <w:b/>
          <w:sz w:val="22"/>
        </w:rPr>
        <w:t>23</w:t>
      </w:r>
      <w:r w:rsidR="0017434E" w:rsidRPr="0017434E">
        <w:rPr>
          <w:rFonts w:ascii="Verdana" w:hAnsi="Verdana" w:cs="Arial"/>
          <w:b/>
          <w:sz w:val="22"/>
          <w:vertAlign w:val="superscript"/>
        </w:rPr>
        <w:t>rd</w:t>
      </w:r>
      <w:r w:rsidR="003F4831">
        <w:rPr>
          <w:rFonts w:ascii="Verdana" w:hAnsi="Verdana" w:cs="Arial"/>
          <w:b/>
          <w:sz w:val="22"/>
        </w:rPr>
        <w:t>, 201</w:t>
      </w:r>
      <w:r w:rsidR="00123D0A">
        <w:rPr>
          <w:rFonts w:ascii="Verdana" w:hAnsi="Verdana" w:cs="Arial"/>
          <w:b/>
          <w:sz w:val="22"/>
        </w:rPr>
        <w:t>9</w:t>
      </w:r>
      <w:r w:rsidR="00667EBC">
        <w:rPr>
          <w:rFonts w:ascii="Verdana" w:hAnsi="Verdana" w:cs="Arial"/>
          <w:b/>
          <w:sz w:val="22"/>
        </w:rPr>
        <w:t xml:space="preserve"> (12 weeks)</w:t>
      </w:r>
    </w:p>
    <w:p w14:paraId="7F41A5FB" w14:textId="77777777" w:rsidR="00A957AF" w:rsidRPr="00C16F5E" w:rsidRDefault="00A957AF" w:rsidP="00A957AF">
      <w:pPr>
        <w:jc w:val="center"/>
        <w:rPr>
          <w:rFonts w:ascii="Verdana" w:hAnsi="Verdana" w:cs="Arial"/>
          <w:b/>
          <w:sz w:val="22"/>
        </w:rPr>
      </w:pPr>
      <w:r w:rsidRPr="00C16F5E">
        <w:rPr>
          <w:rFonts w:ascii="Verdana" w:hAnsi="Verdana" w:cs="Arial"/>
          <w:b/>
          <w:sz w:val="22"/>
        </w:rPr>
        <w:t>_______________________________________________________</w:t>
      </w:r>
    </w:p>
    <w:p w14:paraId="14897896" w14:textId="77777777" w:rsidR="00A957AF" w:rsidRPr="00C16F5E" w:rsidRDefault="00A957AF" w:rsidP="00A957AF">
      <w:pPr>
        <w:rPr>
          <w:rFonts w:ascii="Verdana" w:hAnsi="Verdana" w:cs="Arial"/>
          <w:b/>
          <w:sz w:val="22"/>
        </w:rPr>
      </w:pPr>
    </w:p>
    <w:p w14:paraId="78E3C344" w14:textId="77777777" w:rsidR="00A957AF" w:rsidRPr="004736AD" w:rsidRDefault="00A957AF" w:rsidP="00A957AF">
      <w:pPr>
        <w:pStyle w:val="Heading4"/>
        <w:numPr>
          <w:ilvl w:val="0"/>
          <w:numId w:val="0"/>
        </w:numPr>
        <w:ind w:left="495" w:hanging="495"/>
        <w:rPr>
          <w:rFonts w:ascii="Verdana" w:hAnsi="Verdana" w:cs="Arial"/>
          <w:sz w:val="21"/>
          <w:szCs w:val="21"/>
        </w:rPr>
      </w:pPr>
      <w:r w:rsidRPr="004736AD">
        <w:rPr>
          <w:rFonts w:ascii="Verdana" w:hAnsi="Verdana" w:cs="Arial"/>
          <w:sz w:val="21"/>
          <w:szCs w:val="21"/>
        </w:rPr>
        <w:t>Objective of the Position:</w:t>
      </w:r>
    </w:p>
    <w:p w14:paraId="54C7116C" w14:textId="77777777" w:rsidR="00A957AF" w:rsidRPr="004736AD" w:rsidRDefault="00A957AF" w:rsidP="00A957AF">
      <w:pPr>
        <w:rPr>
          <w:rFonts w:ascii="Verdana" w:hAnsi="Verdana"/>
          <w:sz w:val="21"/>
          <w:szCs w:val="21"/>
        </w:rPr>
      </w:pPr>
    </w:p>
    <w:p w14:paraId="52598191" w14:textId="5E55F8F1" w:rsidR="00FB45BD" w:rsidRPr="004736AD" w:rsidRDefault="001E0B94" w:rsidP="00A957AF">
      <w:pPr>
        <w:autoSpaceDE w:val="0"/>
        <w:autoSpaceDN w:val="0"/>
        <w:adjustRightInd w:val="0"/>
        <w:rPr>
          <w:rFonts w:ascii="Verdana" w:hAnsi="Verdana" w:cs="Arial"/>
          <w:sz w:val="21"/>
          <w:szCs w:val="21"/>
        </w:rPr>
      </w:pPr>
      <w:r>
        <w:rPr>
          <w:rFonts w:ascii="Verdana" w:hAnsi="Verdana" w:cs="Arial"/>
          <w:sz w:val="21"/>
          <w:szCs w:val="21"/>
        </w:rPr>
        <w:t xml:space="preserve">This position is for approximately 12 weeks at 30 hours per week. </w:t>
      </w:r>
      <w:r w:rsidR="00A957AF" w:rsidRPr="004736AD">
        <w:rPr>
          <w:rFonts w:ascii="Verdana" w:hAnsi="Verdana" w:cs="Arial"/>
          <w:sz w:val="21"/>
          <w:szCs w:val="21"/>
        </w:rPr>
        <w:t xml:space="preserve">Reporting to the </w:t>
      </w:r>
      <w:r w:rsidR="008A2BA6" w:rsidRPr="004736AD">
        <w:rPr>
          <w:rFonts w:ascii="Verdana" w:hAnsi="Verdana" w:cs="Arial"/>
          <w:sz w:val="21"/>
          <w:szCs w:val="21"/>
        </w:rPr>
        <w:t xml:space="preserve">Manager, </w:t>
      </w:r>
      <w:r w:rsidR="00A94ED4">
        <w:rPr>
          <w:rFonts w:ascii="Verdana" w:hAnsi="Verdana" w:cs="Arial"/>
          <w:sz w:val="21"/>
          <w:szCs w:val="21"/>
        </w:rPr>
        <w:t>Donor Relations &amp; Grants</w:t>
      </w:r>
      <w:r w:rsidR="00A957AF" w:rsidRPr="004736AD">
        <w:rPr>
          <w:rFonts w:ascii="Verdana" w:hAnsi="Verdana" w:cs="Arial"/>
          <w:sz w:val="21"/>
          <w:szCs w:val="21"/>
        </w:rPr>
        <w:t xml:space="preserve">, </w:t>
      </w:r>
      <w:r w:rsidR="00473D4B">
        <w:rPr>
          <w:rFonts w:ascii="Verdana" w:hAnsi="Verdana" w:cs="Arial"/>
          <w:sz w:val="21"/>
          <w:szCs w:val="21"/>
        </w:rPr>
        <w:t>the C</w:t>
      </w:r>
      <w:r w:rsidR="00C50AE6" w:rsidRPr="004736AD">
        <w:rPr>
          <w:rFonts w:ascii="Verdana" w:hAnsi="Verdana" w:cs="Arial"/>
          <w:sz w:val="21"/>
          <w:szCs w:val="21"/>
        </w:rPr>
        <w:t xml:space="preserve">oordinator will </w:t>
      </w:r>
      <w:r w:rsidR="00CD7FB1">
        <w:rPr>
          <w:rFonts w:ascii="Verdana" w:hAnsi="Verdana" w:cs="Arial"/>
          <w:sz w:val="21"/>
          <w:szCs w:val="21"/>
        </w:rPr>
        <w:t xml:space="preserve">work </w:t>
      </w:r>
      <w:r>
        <w:rPr>
          <w:rFonts w:ascii="Verdana" w:hAnsi="Verdana" w:cs="Arial"/>
          <w:sz w:val="21"/>
          <w:szCs w:val="21"/>
        </w:rPr>
        <w:t>assist</w:t>
      </w:r>
      <w:r w:rsidR="00C50AE6" w:rsidRPr="004736AD">
        <w:rPr>
          <w:rFonts w:ascii="Verdana" w:hAnsi="Verdana" w:cs="Arial"/>
          <w:sz w:val="21"/>
          <w:szCs w:val="21"/>
        </w:rPr>
        <w:t xml:space="preserve"> the Foundation </w:t>
      </w:r>
      <w:r>
        <w:rPr>
          <w:rFonts w:ascii="Verdana" w:hAnsi="Verdana" w:cs="Arial"/>
          <w:sz w:val="21"/>
          <w:szCs w:val="21"/>
        </w:rPr>
        <w:t>s</w:t>
      </w:r>
      <w:r w:rsidR="00C50AE6" w:rsidRPr="004736AD">
        <w:rPr>
          <w:rFonts w:ascii="Verdana" w:hAnsi="Verdana" w:cs="Arial"/>
          <w:sz w:val="21"/>
          <w:szCs w:val="21"/>
        </w:rPr>
        <w:t xml:space="preserve">taff with the </w:t>
      </w:r>
      <w:r w:rsidR="00A94ED4">
        <w:rPr>
          <w:rFonts w:ascii="Verdana" w:hAnsi="Verdana" w:cs="Arial"/>
          <w:sz w:val="21"/>
          <w:szCs w:val="21"/>
        </w:rPr>
        <w:t xml:space="preserve">planning, </w:t>
      </w:r>
      <w:r w:rsidR="00FF6633">
        <w:rPr>
          <w:rFonts w:ascii="Verdana" w:hAnsi="Verdana" w:cs="Arial"/>
          <w:sz w:val="21"/>
          <w:szCs w:val="21"/>
        </w:rPr>
        <w:t xml:space="preserve">communication </w:t>
      </w:r>
      <w:r w:rsidR="00A94ED4">
        <w:rPr>
          <w:rFonts w:ascii="Verdana" w:hAnsi="Verdana" w:cs="Arial"/>
          <w:sz w:val="21"/>
          <w:szCs w:val="21"/>
        </w:rPr>
        <w:t xml:space="preserve">and </w:t>
      </w:r>
      <w:r w:rsidR="00FF6633">
        <w:rPr>
          <w:rFonts w:ascii="Verdana" w:hAnsi="Verdana" w:cs="Arial"/>
          <w:sz w:val="21"/>
          <w:szCs w:val="21"/>
        </w:rPr>
        <w:t xml:space="preserve">organizational </w:t>
      </w:r>
      <w:r w:rsidR="00A94ED4">
        <w:rPr>
          <w:rFonts w:ascii="Verdana" w:hAnsi="Verdana" w:cs="Arial"/>
          <w:sz w:val="21"/>
          <w:szCs w:val="21"/>
        </w:rPr>
        <w:t>aspect</w:t>
      </w:r>
      <w:r w:rsidR="00FF6633">
        <w:rPr>
          <w:rFonts w:ascii="Verdana" w:hAnsi="Verdana" w:cs="Arial"/>
          <w:sz w:val="21"/>
          <w:szCs w:val="21"/>
        </w:rPr>
        <w:t>s</w:t>
      </w:r>
      <w:r w:rsidR="00A94ED4">
        <w:rPr>
          <w:rFonts w:ascii="Verdana" w:hAnsi="Verdana" w:cs="Arial"/>
          <w:sz w:val="21"/>
          <w:szCs w:val="21"/>
        </w:rPr>
        <w:t xml:space="preserve"> of two key events</w:t>
      </w:r>
      <w:r w:rsidR="00766073">
        <w:rPr>
          <w:rFonts w:ascii="Verdana" w:hAnsi="Verdana" w:cs="Arial"/>
          <w:sz w:val="21"/>
          <w:szCs w:val="21"/>
        </w:rPr>
        <w:t>/initiatives</w:t>
      </w:r>
      <w:r w:rsidR="00A94ED4">
        <w:rPr>
          <w:rFonts w:ascii="Verdana" w:hAnsi="Verdana" w:cs="Arial"/>
          <w:sz w:val="21"/>
          <w:szCs w:val="21"/>
        </w:rPr>
        <w:t>: 20</w:t>
      </w:r>
      <w:r w:rsidR="00A94ED4" w:rsidRPr="00A94ED4">
        <w:rPr>
          <w:rFonts w:ascii="Verdana" w:hAnsi="Verdana" w:cs="Arial"/>
          <w:sz w:val="21"/>
          <w:szCs w:val="21"/>
          <w:vertAlign w:val="superscript"/>
        </w:rPr>
        <w:t>th</w:t>
      </w:r>
      <w:r w:rsidR="00A94ED4">
        <w:rPr>
          <w:rFonts w:ascii="Verdana" w:hAnsi="Verdana" w:cs="Arial"/>
          <w:sz w:val="21"/>
          <w:szCs w:val="21"/>
        </w:rPr>
        <w:t xml:space="preserve"> Anniversary </w:t>
      </w:r>
      <w:r w:rsidR="00573A77">
        <w:rPr>
          <w:rFonts w:ascii="Verdana" w:hAnsi="Verdana" w:cs="Arial"/>
          <w:sz w:val="21"/>
          <w:szCs w:val="21"/>
        </w:rPr>
        <w:t>celebration</w:t>
      </w:r>
      <w:r w:rsidR="00A94ED4">
        <w:rPr>
          <w:rFonts w:ascii="Verdana" w:hAnsi="Verdana" w:cs="Arial"/>
          <w:sz w:val="21"/>
          <w:szCs w:val="21"/>
        </w:rPr>
        <w:t xml:space="preserve"> and People Power 2019.</w:t>
      </w:r>
      <w:r w:rsidR="004F52CE">
        <w:rPr>
          <w:rFonts w:ascii="Verdana" w:hAnsi="Verdana" w:cs="Arial"/>
          <w:sz w:val="21"/>
          <w:szCs w:val="21"/>
        </w:rPr>
        <w:t xml:space="preserve"> </w:t>
      </w:r>
    </w:p>
    <w:p w14:paraId="79FC51E2" w14:textId="77777777" w:rsidR="00C50AE6" w:rsidRPr="004736AD" w:rsidRDefault="00C50AE6" w:rsidP="00A957AF">
      <w:pPr>
        <w:rPr>
          <w:rFonts w:ascii="Verdana" w:hAnsi="Verdana" w:cs="Arial"/>
          <w:b/>
          <w:sz w:val="21"/>
          <w:szCs w:val="21"/>
        </w:rPr>
      </w:pPr>
    </w:p>
    <w:p w14:paraId="5FDE40D0" w14:textId="77777777" w:rsidR="00A957AF" w:rsidRPr="004736AD" w:rsidRDefault="00630A75" w:rsidP="00A957AF">
      <w:pPr>
        <w:rPr>
          <w:rFonts w:ascii="Verdana" w:hAnsi="Verdana" w:cs="Arial"/>
          <w:b/>
          <w:sz w:val="21"/>
          <w:szCs w:val="21"/>
        </w:rPr>
      </w:pPr>
      <w:r w:rsidRPr="004736AD">
        <w:rPr>
          <w:rFonts w:ascii="Verdana" w:hAnsi="Verdana" w:cs="Arial"/>
          <w:b/>
          <w:sz w:val="21"/>
          <w:szCs w:val="21"/>
        </w:rPr>
        <w:t xml:space="preserve">Overall </w:t>
      </w:r>
      <w:r w:rsidR="00A957AF" w:rsidRPr="004736AD">
        <w:rPr>
          <w:rFonts w:ascii="Verdana" w:hAnsi="Verdana" w:cs="Arial"/>
          <w:b/>
          <w:sz w:val="21"/>
          <w:szCs w:val="21"/>
        </w:rPr>
        <w:t>Duties &amp; Responsibilities:</w:t>
      </w:r>
    </w:p>
    <w:p w14:paraId="018EDD43" w14:textId="77777777" w:rsidR="00433F8C" w:rsidRPr="004736AD" w:rsidRDefault="00433F8C" w:rsidP="00A957AF">
      <w:pPr>
        <w:rPr>
          <w:rFonts w:ascii="Verdana" w:hAnsi="Verdana" w:cs="Arial"/>
          <w:b/>
          <w:sz w:val="21"/>
          <w:szCs w:val="21"/>
        </w:rPr>
      </w:pPr>
    </w:p>
    <w:p w14:paraId="60CAFB20" w14:textId="549016F2" w:rsidR="00630A75" w:rsidRPr="004736AD" w:rsidRDefault="009F7FD9" w:rsidP="00630A75">
      <w:pPr>
        <w:rPr>
          <w:rFonts w:ascii="Verdana" w:hAnsi="Verdana"/>
          <w:b/>
          <w:sz w:val="21"/>
          <w:szCs w:val="21"/>
        </w:rPr>
      </w:pPr>
      <w:r>
        <w:rPr>
          <w:rFonts w:ascii="Verdana" w:hAnsi="Verdana"/>
          <w:b/>
          <w:sz w:val="21"/>
          <w:szCs w:val="21"/>
        </w:rPr>
        <w:t xml:space="preserve">Event </w:t>
      </w:r>
      <w:r w:rsidR="000A4CE5">
        <w:rPr>
          <w:rFonts w:ascii="Verdana" w:hAnsi="Verdana"/>
          <w:b/>
          <w:sz w:val="21"/>
          <w:szCs w:val="21"/>
        </w:rPr>
        <w:t>organizing &amp; communication</w:t>
      </w:r>
    </w:p>
    <w:p w14:paraId="730532FD" w14:textId="7624513E" w:rsidR="00EF6F3B" w:rsidRDefault="00DB0E8C" w:rsidP="00DB0E8C">
      <w:pPr>
        <w:numPr>
          <w:ilvl w:val="0"/>
          <w:numId w:val="6"/>
        </w:numPr>
        <w:rPr>
          <w:rFonts w:ascii="Verdana" w:hAnsi="Verdana" w:cs="Arial"/>
          <w:sz w:val="21"/>
          <w:szCs w:val="21"/>
        </w:rPr>
      </w:pPr>
      <w:r w:rsidRPr="004736AD">
        <w:rPr>
          <w:rFonts w:ascii="Verdana" w:hAnsi="Verdana" w:cs="Arial"/>
          <w:sz w:val="21"/>
          <w:szCs w:val="21"/>
        </w:rPr>
        <w:t xml:space="preserve">Assist </w:t>
      </w:r>
      <w:r w:rsidR="00A94ED4">
        <w:rPr>
          <w:rFonts w:ascii="Verdana" w:hAnsi="Verdana" w:cs="Arial"/>
          <w:sz w:val="21"/>
          <w:szCs w:val="21"/>
        </w:rPr>
        <w:t>Foundation staff</w:t>
      </w:r>
      <w:r w:rsidRPr="004736AD">
        <w:rPr>
          <w:rFonts w:ascii="Verdana" w:hAnsi="Verdana" w:cs="Arial"/>
          <w:sz w:val="21"/>
          <w:szCs w:val="21"/>
        </w:rPr>
        <w:t xml:space="preserve"> </w:t>
      </w:r>
      <w:r w:rsidR="00A94ED4">
        <w:rPr>
          <w:rFonts w:ascii="Verdana" w:hAnsi="Verdana" w:cs="Arial"/>
          <w:sz w:val="21"/>
          <w:szCs w:val="21"/>
        </w:rPr>
        <w:t xml:space="preserve">with planning logistics for </w:t>
      </w:r>
      <w:r w:rsidR="007F6594">
        <w:rPr>
          <w:rFonts w:ascii="Verdana" w:hAnsi="Verdana" w:cs="Arial"/>
          <w:sz w:val="21"/>
          <w:szCs w:val="21"/>
        </w:rPr>
        <w:t xml:space="preserve">two key </w:t>
      </w:r>
      <w:r w:rsidR="00A94ED4">
        <w:rPr>
          <w:rFonts w:ascii="Verdana" w:hAnsi="Verdana" w:cs="Arial"/>
          <w:sz w:val="21"/>
          <w:szCs w:val="21"/>
        </w:rPr>
        <w:t>events</w:t>
      </w:r>
      <w:r w:rsidR="007F6594">
        <w:rPr>
          <w:rFonts w:ascii="Verdana" w:hAnsi="Verdana" w:cs="Arial"/>
          <w:sz w:val="21"/>
          <w:szCs w:val="21"/>
        </w:rPr>
        <w:t>/initiatives</w:t>
      </w:r>
      <w:r w:rsidR="00A94ED4">
        <w:rPr>
          <w:rFonts w:ascii="Verdana" w:hAnsi="Verdana" w:cs="Arial"/>
          <w:sz w:val="21"/>
          <w:szCs w:val="21"/>
        </w:rPr>
        <w:t xml:space="preserve"> for 2019</w:t>
      </w:r>
      <w:r w:rsidR="007651C1">
        <w:rPr>
          <w:rFonts w:ascii="Verdana" w:hAnsi="Verdana" w:cs="Arial"/>
          <w:sz w:val="21"/>
          <w:szCs w:val="21"/>
        </w:rPr>
        <w:t>;</w:t>
      </w:r>
      <w:r w:rsidR="007F6594">
        <w:rPr>
          <w:rFonts w:ascii="Verdana" w:hAnsi="Verdana" w:cs="Arial"/>
          <w:sz w:val="21"/>
          <w:szCs w:val="21"/>
        </w:rPr>
        <w:t xml:space="preserve"> This year Burlington Foundation is celebrating our</w:t>
      </w:r>
      <w:r w:rsidR="009F7FD9">
        <w:rPr>
          <w:rFonts w:ascii="Verdana" w:hAnsi="Verdana" w:cs="Arial"/>
          <w:sz w:val="21"/>
          <w:szCs w:val="21"/>
        </w:rPr>
        <w:t xml:space="preserve"> </w:t>
      </w:r>
      <w:r w:rsidR="007651C1">
        <w:rPr>
          <w:rFonts w:ascii="Verdana" w:hAnsi="Verdana" w:cs="Arial"/>
          <w:sz w:val="21"/>
          <w:szCs w:val="21"/>
        </w:rPr>
        <w:t>20</w:t>
      </w:r>
      <w:r w:rsidR="007651C1" w:rsidRPr="007651C1">
        <w:rPr>
          <w:rFonts w:ascii="Verdana" w:hAnsi="Verdana" w:cs="Arial"/>
          <w:sz w:val="21"/>
          <w:szCs w:val="21"/>
          <w:vertAlign w:val="superscript"/>
        </w:rPr>
        <w:t>th</w:t>
      </w:r>
      <w:r w:rsidR="007F6594">
        <w:rPr>
          <w:rFonts w:ascii="Verdana" w:hAnsi="Verdana" w:cs="Arial"/>
          <w:sz w:val="21"/>
          <w:szCs w:val="21"/>
        </w:rPr>
        <w:t xml:space="preserve"> anniversary. As part of the </w:t>
      </w:r>
      <w:r w:rsidR="007651C1">
        <w:rPr>
          <w:rFonts w:ascii="Verdana" w:hAnsi="Verdana" w:cs="Arial"/>
          <w:sz w:val="21"/>
          <w:szCs w:val="21"/>
        </w:rPr>
        <w:t>celebration</w:t>
      </w:r>
      <w:r w:rsidR="007F6594">
        <w:rPr>
          <w:rFonts w:ascii="Verdana" w:hAnsi="Verdana" w:cs="Arial"/>
          <w:sz w:val="21"/>
          <w:szCs w:val="21"/>
        </w:rPr>
        <w:t>, we will be hosting an</w:t>
      </w:r>
      <w:r w:rsidR="009F7FD9">
        <w:rPr>
          <w:rFonts w:ascii="Verdana" w:hAnsi="Verdana" w:cs="Arial"/>
          <w:sz w:val="21"/>
          <w:szCs w:val="21"/>
        </w:rPr>
        <w:t xml:space="preserve"> exclusive</w:t>
      </w:r>
      <w:r w:rsidR="007F6594">
        <w:rPr>
          <w:rFonts w:ascii="Verdana" w:hAnsi="Verdana" w:cs="Arial"/>
          <w:sz w:val="21"/>
          <w:szCs w:val="21"/>
        </w:rPr>
        <w:t xml:space="preserve"> </w:t>
      </w:r>
      <w:r w:rsidR="009F7FD9">
        <w:rPr>
          <w:rFonts w:ascii="Verdana" w:hAnsi="Verdana" w:cs="Arial"/>
          <w:sz w:val="21"/>
          <w:szCs w:val="21"/>
        </w:rPr>
        <w:t xml:space="preserve">event celebrating </w:t>
      </w:r>
      <w:r w:rsidR="007F6594">
        <w:rPr>
          <w:rFonts w:ascii="Verdana" w:hAnsi="Verdana" w:cs="Arial"/>
          <w:sz w:val="21"/>
          <w:szCs w:val="21"/>
        </w:rPr>
        <w:t>this milestone</w:t>
      </w:r>
      <w:r w:rsidR="009F7FD9">
        <w:rPr>
          <w:rFonts w:ascii="Verdana" w:hAnsi="Verdana" w:cs="Arial"/>
          <w:sz w:val="21"/>
          <w:szCs w:val="21"/>
        </w:rPr>
        <w:t xml:space="preserve">. Our People Power event returns as well for </w:t>
      </w:r>
      <w:r w:rsidR="00EF6F3B">
        <w:rPr>
          <w:rFonts w:ascii="Verdana" w:hAnsi="Verdana" w:cs="Arial"/>
          <w:sz w:val="21"/>
          <w:szCs w:val="21"/>
        </w:rPr>
        <w:t xml:space="preserve">2019, where we’ll </w:t>
      </w:r>
      <w:r w:rsidR="007651C1">
        <w:rPr>
          <w:rFonts w:ascii="Verdana" w:hAnsi="Verdana" w:cs="Arial"/>
          <w:sz w:val="21"/>
          <w:szCs w:val="21"/>
        </w:rPr>
        <w:t>celebrate the granting of gifts</w:t>
      </w:r>
      <w:r w:rsidR="00EF6F3B">
        <w:rPr>
          <w:rFonts w:ascii="Verdana" w:hAnsi="Verdana" w:cs="Arial"/>
          <w:sz w:val="21"/>
          <w:szCs w:val="21"/>
        </w:rPr>
        <w:t xml:space="preserve"> to winning community charities </w:t>
      </w:r>
      <w:r w:rsidR="007651C1">
        <w:rPr>
          <w:rFonts w:ascii="Verdana" w:hAnsi="Verdana" w:cs="Arial"/>
          <w:sz w:val="21"/>
          <w:szCs w:val="21"/>
        </w:rPr>
        <w:t xml:space="preserve">from </w:t>
      </w:r>
      <w:r w:rsidR="00EF6F3B">
        <w:rPr>
          <w:rFonts w:ascii="Verdana" w:hAnsi="Verdana" w:cs="Arial"/>
          <w:sz w:val="21"/>
          <w:szCs w:val="21"/>
        </w:rPr>
        <w:t>our corporate program, Brilliant Business Circle</w:t>
      </w:r>
    </w:p>
    <w:p w14:paraId="5B41C186" w14:textId="55E7E057" w:rsidR="000A4CE5" w:rsidRPr="004736AD" w:rsidRDefault="000A4CE5" w:rsidP="00DB0E8C">
      <w:pPr>
        <w:numPr>
          <w:ilvl w:val="0"/>
          <w:numId w:val="6"/>
        </w:numPr>
        <w:rPr>
          <w:rFonts w:ascii="Verdana" w:hAnsi="Verdana" w:cs="Arial"/>
          <w:sz w:val="21"/>
          <w:szCs w:val="21"/>
        </w:rPr>
      </w:pPr>
      <w:r>
        <w:rPr>
          <w:rFonts w:ascii="Verdana" w:hAnsi="Verdana" w:cs="Arial"/>
          <w:sz w:val="21"/>
          <w:szCs w:val="21"/>
        </w:rPr>
        <w:t>Support Foundation event communication and/or marketing efforts through email, social media</w:t>
      </w:r>
      <w:r w:rsidR="009F7FD9">
        <w:rPr>
          <w:rFonts w:ascii="Verdana" w:hAnsi="Verdana" w:cs="Arial"/>
          <w:sz w:val="21"/>
          <w:szCs w:val="21"/>
        </w:rPr>
        <w:t xml:space="preserve"> and </w:t>
      </w:r>
      <w:r>
        <w:rPr>
          <w:rFonts w:ascii="Verdana" w:hAnsi="Verdana" w:cs="Arial"/>
          <w:sz w:val="21"/>
          <w:szCs w:val="21"/>
        </w:rPr>
        <w:t xml:space="preserve">web </w:t>
      </w:r>
    </w:p>
    <w:p w14:paraId="3A7811D3" w14:textId="171E7EB9" w:rsidR="000A4CE5" w:rsidRDefault="000A4CE5" w:rsidP="00473D4B">
      <w:pPr>
        <w:ind w:left="720" w:hanging="360"/>
        <w:rPr>
          <w:rFonts w:ascii="Verdana" w:hAnsi="Verdana" w:cs="Arial"/>
          <w:sz w:val="21"/>
          <w:szCs w:val="21"/>
        </w:rPr>
      </w:pPr>
      <w:r>
        <w:rPr>
          <w:rFonts w:ascii="Verdana" w:hAnsi="Verdana" w:cs="Arial"/>
          <w:sz w:val="21"/>
          <w:szCs w:val="21"/>
        </w:rPr>
        <w:t xml:space="preserve">• </w:t>
      </w:r>
      <w:r>
        <w:rPr>
          <w:rFonts w:ascii="Verdana" w:hAnsi="Verdana" w:cs="Arial"/>
          <w:sz w:val="21"/>
          <w:szCs w:val="21"/>
        </w:rPr>
        <w:tab/>
        <w:t>Support team in developing and securing live auction packages</w:t>
      </w:r>
      <w:r w:rsidR="00EF6F3B">
        <w:rPr>
          <w:rFonts w:ascii="Verdana" w:hAnsi="Verdana" w:cs="Arial"/>
          <w:sz w:val="21"/>
          <w:szCs w:val="21"/>
        </w:rPr>
        <w:t xml:space="preserve"> and </w:t>
      </w:r>
      <w:r w:rsidR="0072680B">
        <w:rPr>
          <w:rFonts w:ascii="Verdana" w:hAnsi="Verdana" w:cs="Arial"/>
          <w:sz w:val="21"/>
          <w:szCs w:val="21"/>
        </w:rPr>
        <w:t xml:space="preserve">aiding in </w:t>
      </w:r>
      <w:r w:rsidR="00EF6F3B">
        <w:rPr>
          <w:rFonts w:ascii="Verdana" w:hAnsi="Verdana" w:cs="Arial"/>
          <w:sz w:val="21"/>
          <w:szCs w:val="21"/>
        </w:rPr>
        <w:t>other fundraising</w:t>
      </w:r>
      <w:r w:rsidR="0072680B">
        <w:rPr>
          <w:rFonts w:ascii="Verdana" w:hAnsi="Verdana" w:cs="Arial"/>
          <w:sz w:val="21"/>
          <w:szCs w:val="21"/>
        </w:rPr>
        <w:t xml:space="preserve"> and donor</w:t>
      </w:r>
      <w:r w:rsidR="00EF6F3B">
        <w:rPr>
          <w:rFonts w:ascii="Verdana" w:hAnsi="Verdana" w:cs="Arial"/>
          <w:sz w:val="21"/>
          <w:szCs w:val="21"/>
        </w:rPr>
        <w:t xml:space="preserve"> </w:t>
      </w:r>
      <w:r w:rsidR="004F52CE">
        <w:rPr>
          <w:rFonts w:ascii="Verdana" w:hAnsi="Verdana" w:cs="Arial"/>
          <w:sz w:val="21"/>
          <w:szCs w:val="21"/>
        </w:rPr>
        <w:t>initiatives</w:t>
      </w:r>
      <w:r w:rsidR="0072680B">
        <w:rPr>
          <w:rFonts w:ascii="Verdana" w:hAnsi="Verdana" w:cs="Arial"/>
          <w:sz w:val="21"/>
          <w:szCs w:val="21"/>
        </w:rPr>
        <w:t xml:space="preserve"> as needed</w:t>
      </w:r>
    </w:p>
    <w:p w14:paraId="7B642E6F" w14:textId="61788891" w:rsidR="00B413EE" w:rsidRPr="004736AD" w:rsidRDefault="00B413EE" w:rsidP="00DB0E8C">
      <w:pPr>
        <w:numPr>
          <w:ilvl w:val="0"/>
          <w:numId w:val="6"/>
        </w:numPr>
        <w:rPr>
          <w:rFonts w:ascii="Verdana" w:hAnsi="Verdana" w:cs="Arial"/>
          <w:sz w:val="21"/>
          <w:szCs w:val="21"/>
        </w:rPr>
      </w:pPr>
      <w:r>
        <w:rPr>
          <w:rFonts w:ascii="Verdana" w:hAnsi="Verdana" w:cs="Arial"/>
          <w:sz w:val="21"/>
          <w:szCs w:val="21"/>
        </w:rPr>
        <w:t xml:space="preserve">Provide administrative support related to </w:t>
      </w:r>
      <w:r w:rsidR="009F7FD9">
        <w:rPr>
          <w:rFonts w:ascii="Verdana" w:hAnsi="Verdana" w:cs="Arial"/>
          <w:sz w:val="21"/>
          <w:szCs w:val="21"/>
        </w:rPr>
        <w:t>events</w:t>
      </w:r>
    </w:p>
    <w:p w14:paraId="29E7E3C5" w14:textId="77777777" w:rsidR="00DB0E8C" w:rsidRPr="004736AD" w:rsidRDefault="00DB0E8C" w:rsidP="00DB0E8C">
      <w:pPr>
        <w:numPr>
          <w:ilvl w:val="0"/>
          <w:numId w:val="6"/>
        </w:numPr>
        <w:rPr>
          <w:rFonts w:ascii="Verdana" w:hAnsi="Verdana" w:cs="Arial"/>
          <w:sz w:val="21"/>
          <w:szCs w:val="21"/>
        </w:rPr>
      </w:pPr>
      <w:r w:rsidRPr="004736AD">
        <w:rPr>
          <w:rFonts w:ascii="Verdana" w:hAnsi="Verdana" w:cs="Arial"/>
          <w:sz w:val="21"/>
          <w:szCs w:val="21"/>
        </w:rPr>
        <w:t>Undertake other tasks as required</w:t>
      </w:r>
    </w:p>
    <w:p w14:paraId="022AAEE3" w14:textId="5D22850C" w:rsidR="00BB5AC8" w:rsidRPr="004736AD" w:rsidRDefault="00BB5AC8" w:rsidP="00BB5AC8">
      <w:pPr>
        <w:pStyle w:val="ListParagraph"/>
        <w:contextualSpacing w:val="0"/>
        <w:rPr>
          <w:rFonts w:ascii="Verdana" w:hAnsi="Verdana"/>
          <w:sz w:val="21"/>
          <w:szCs w:val="21"/>
        </w:rPr>
      </w:pPr>
    </w:p>
    <w:p w14:paraId="507F0E56" w14:textId="2CC5B042" w:rsidR="007445F7" w:rsidRPr="004736AD" w:rsidRDefault="00123D0A" w:rsidP="007445F7">
      <w:pPr>
        <w:rPr>
          <w:rFonts w:ascii="Verdana" w:hAnsi="Verdana"/>
          <w:b/>
          <w:sz w:val="21"/>
          <w:szCs w:val="21"/>
        </w:rPr>
      </w:pPr>
      <w:r>
        <w:rPr>
          <w:rFonts w:ascii="Verdana" w:hAnsi="Verdana"/>
          <w:b/>
          <w:sz w:val="21"/>
          <w:szCs w:val="21"/>
        </w:rPr>
        <w:t xml:space="preserve">Fund Development &amp; </w:t>
      </w:r>
      <w:r w:rsidR="00A94ED4">
        <w:rPr>
          <w:rFonts w:ascii="Verdana" w:hAnsi="Verdana"/>
          <w:b/>
          <w:sz w:val="21"/>
          <w:szCs w:val="21"/>
        </w:rPr>
        <w:t>Research</w:t>
      </w:r>
    </w:p>
    <w:p w14:paraId="39127E7A" w14:textId="7B670E40" w:rsidR="00123D0A" w:rsidRPr="004736AD" w:rsidRDefault="00123D0A" w:rsidP="00123D0A">
      <w:pPr>
        <w:numPr>
          <w:ilvl w:val="0"/>
          <w:numId w:val="6"/>
        </w:numPr>
        <w:rPr>
          <w:rFonts w:ascii="Verdana" w:hAnsi="Verdana" w:cs="Arial"/>
          <w:sz w:val="21"/>
          <w:szCs w:val="21"/>
        </w:rPr>
      </w:pPr>
      <w:r>
        <w:rPr>
          <w:rFonts w:ascii="Verdana" w:hAnsi="Verdana"/>
          <w:sz w:val="21"/>
          <w:szCs w:val="21"/>
        </w:rPr>
        <w:t xml:space="preserve">Conduct donor </w:t>
      </w:r>
      <w:r w:rsidR="007445F7" w:rsidRPr="004736AD">
        <w:rPr>
          <w:rFonts w:ascii="Verdana" w:hAnsi="Verdana"/>
          <w:sz w:val="21"/>
          <w:szCs w:val="21"/>
        </w:rPr>
        <w:t>research</w:t>
      </w:r>
      <w:r w:rsidRPr="00123D0A">
        <w:rPr>
          <w:rFonts w:ascii="Verdana" w:hAnsi="Verdana" w:cs="Arial"/>
          <w:sz w:val="21"/>
          <w:szCs w:val="21"/>
        </w:rPr>
        <w:t xml:space="preserve"> </w:t>
      </w:r>
      <w:r>
        <w:rPr>
          <w:rFonts w:ascii="Verdana" w:hAnsi="Verdana" w:cs="Arial"/>
          <w:sz w:val="21"/>
          <w:szCs w:val="21"/>
        </w:rPr>
        <w:t>&amp; identify new prospects</w:t>
      </w:r>
    </w:p>
    <w:p w14:paraId="61DB4C41" w14:textId="55A574B2" w:rsidR="00123D0A" w:rsidRDefault="00123D0A" w:rsidP="007445F7">
      <w:pPr>
        <w:pStyle w:val="ListParagraph"/>
        <w:numPr>
          <w:ilvl w:val="0"/>
          <w:numId w:val="10"/>
        </w:numPr>
        <w:spacing w:after="160" w:line="259" w:lineRule="auto"/>
        <w:contextualSpacing w:val="0"/>
        <w:rPr>
          <w:rFonts w:ascii="Verdana" w:hAnsi="Verdana"/>
          <w:sz w:val="21"/>
          <w:szCs w:val="21"/>
        </w:rPr>
      </w:pPr>
      <w:r>
        <w:rPr>
          <w:rFonts w:ascii="Verdana" w:hAnsi="Verdana"/>
          <w:sz w:val="21"/>
          <w:szCs w:val="21"/>
        </w:rPr>
        <w:t>Outreach &amp; engagement with donors (new and current)</w:t>
      </w:r>
    </w:p>
    <w:p w14:paraId="0E296D8E" w14:textId="030D2414" w:rsidR="00A957AF" w:rsidRPr="004736AD" w:rsidRDefault="00A957AF" w:rsidP="00A957AF">
      <w:pPr>
        <w:rPr>
          <w:rFonts w:ascii="Verdana" w:hAnsi="Verdana" w:cs="Arial"/>
          <w:b/>
          <w:sz w:val="21"/>
          <w:szCs w:val="21"/>
        </w:rPr>
      </w:pPr>
      <w:r w:rsidRPr="004736AD">
        <w:rPr>
          <w:rFonts w:ascii="Verdana" w:hAnsi="Verdana" w:cs="Arial"/>
          <w:b/>
          <w:sz w:val="21"/>
          <w:szCs w:val="21"/>
        </w:rPr>
        <w:t>Qualifications and Skills</w:t>
      </w:r>
    </w:p>
    <w:p w14:paraId="665CA25F" w14:textId="77777777" w:rsidR="00A957AF" w:rsidRPr="004736AD" w:rsidRDefault="00A957AF" w:rsidP="00A957AF">
      <w:pPr>
        <w:rPr>
          <w:rFonts w:ascii="Verdana" w:hAnsi="Verdana" w:cs="Arial"/>
          <w:b/>
          <w:sz w:val="21"/>
          <w:szCs w:val="21"/>
          <w:u w:val="single"/>
        </w:rPr>
      </w:pPr>
    </w:p>
    <w:p w14:paraId="0ACE02C9" w14:textId="77777777" w:rsidR="00A957AF" w:rsidRPr="004736AD" w:rsidRDefault="00A957AF" w:rsidP="00A957AF">
      <w:pPr>
        <w:rPr>
          <w:rFonts w:ascii="Verdana" w:hAnsi="Verdana" w:cs="Arial"/>
          <w:sz w:val="21"/>
          <w:szCs w:val="21"/>
        </w:rPr>
      </w:pPr>
      <w:r w:rsidRPr="004736AD">
        <w:rPr>
          <w:rFonts w:ascii="Verdana" w:hAnsi="Verdana" w:cs="Arial"/>
          <w:sz w:val="21"/>
          <w:szCs w:val="21"/>
        </w:rPr>
        <w:t>The successful candidate should possess the following professional qualifications and skills:</w:t>
      </w:r>
    </w:p>
    <w:p w14:paraId="1C4D9E8E" w14:textId="77777777" w:rsidR="00A957AF" w:rsidRDefault="00A957AF" w:rsidP="00A957AF">
      <w:pPr>
        <w:rPr>
          <w:rFonts w:ascii="Verdana" w:hAnsi="Verdana" w:cs="Arial"/>
          <w:sz w:val="21"/>
          <w:szCs w:val="21"/>
        </w:rPr>
      </w:pPr>
    </w:p>
    <w:p w14:paraId="0E579750" w14:textId="77777777" w:rsidR="004972CB" w:rsidRDefault="004972CB" w:rsidP="00A957AF">
      <w:pPr>
        <w:rPr>
          <w:rFonts w:ascii="Verdana" w:hAnsi="Verdana" w:cs="Arial"/>
          <w:sz w:val="21"/>
          <w:szCs w:val="21"/>
        </w:rPr>
      </w:pPr>
    </w:p>
    <w:p w14:paraId="51548851" w14:textId="77777777" w:rsidR="004972CB" w:rsidRDefault="004972CB" w:rsidP="00A957AF">
      <w:pPr>
        <w:rPr>
          <w:rFonts w:ascii="Verdana" w:hAnsi="Verdana" w:cs="Arial"/>
          <w:sz w:val="21"/>
          <w:szCs w:val="21"/>
        </w:rPr>
      </w:pPr>
    </w:p>
    <w:p w14:paraId="645D34ED" w14:textId="77777777" w:rsidR="004972CB" w:rsidRDefault="004972CB" w:rsidP="00A957AF">
      <w:pPr>
        <w:rPr>
          <w:rFonts w:ascii="Verdana" w:hAnsi="Verdana" w:cs="Arial"/>
          <w:sz w:val="21"/>
          <w:szCs w:val="21"/>
        </w:rPr>
      </w:pPr>
    </w:p>
    <w:p w14:paraId="32FE645E" w14:textId="77777777" w:rsidR="004972CB" w:rsidRPr="004736AD" w:rsidRDefault="004972CB" w:rsidP="00A957AF">
      <w:pPr>
        <w:rPr>
          <w:rFonts w:ascii="Verdana" w:hAnsi="Verdana" w:cs="Arial"/>
          <w:sz w:val="21"/>
          <w:szCs w:val="21"/>
        </w:rPr>
      </w:pPr>
    </w:p>
    <w:p w14:paraId="0DEF293B" w14:textId="38841FF0" w:rsidR="004972CB" w:rsidRPr="004972CB" w:rsidRDefault="00473D4B" w:rsidP="004972CB">
      <w:pPr>
        <w:numPr>
          <w:ilvl w:val="0"/>
          <w:numId w:val="6"/>
        </w:numPr>
        <w:rPr>
          <w:rFonts w:ascii="Verdana" w:hAnsi="Verdana" w:cs="Arial"/>
          <w:sz w:val="21"/>
          <w:szCs w:val="21"/>
        </w:rPr>
      </w:pPr>
      <w:r>
        <w:rPr>
          <w:rFonts w:ascii="Verdana" w:hAnsi="Verdana" w:cs="Arial"/>
          <w:sz w:val="21"/>
          <w:szCs w:val="21"/>
        </w:rPr>
        <w:t>Having completed or currently completing</w:t>
      </w:r>
      <w:r w:rsidR="0053331B" w:rsidRPr="004736AD">
        <w:rPr>
          <w:rFonts w:ascii="Verdana" w:hAnsi="Verdana" w:cs="Arial"/>
          <w:sz w:val="21"/>
          <w:szCs w:val="21"/>
        </w:rPr>
        <w:t xml:space="preserve"> </w:t>
      </w:r>
      <w:r>
        <w:rPr>
          <w:rFonts w:ascii="Verdana" w:hAnsi="Verdana" w:cs="Arial"/>
          <w:sz w:val="21"/>
          <w:szCs w:val="21"/>
        </w:rPr>
        <w:t xml:space="preserve">a post-secondary </w:t>
      </w:r>
      <w:r w:rsidR="0053331B" w:rsidRPr="004736AD">
        <w:rPr>
          <w:rFonts w:ascii="Verdana" w:hAnsi="Verdana" w:cs="Arial"/>
          <w:sz w:val="21"/>
          <w:szCs w:val="21"/>
        </w:rPr>
        <w:t>program</w:t>
      </w:r>
      <w:r w:rsidR="00630A75" w:rsidRPr="004736AD">
        <w:rPr>
          <w:rFonts w:ascii="Verdana" w:hAnsi="Verdana" w:cs="Arial"/>
          <w:sz w:val="21"/>
          <w:szCs w:val="21"/>
        </w:rPr>
        <w:t xml:space="preserve"> </w:t>
      </w:r>
      <w:r w:rsidR="0053331B" w:rsidRPr="004736AD">
        <w:rPr>
          <w:rFonts w:ascii="Verdana" w:hAnsi="Verdana" w:cs="Arial"/>
          <w:sz w:val="21"/>
          <w:szCs w:val="21"/>
        </w:rPr>
        <w:t>related to</w:t>
      </w:r>
      <w:r w:rsidR="00630A75" w:rsidRPr="004736AD">
        <w:rPr>
          <w:rFonts w:ascii="Verdana" w:hAnsi="Verdana" w:cs="Arial"/>
          <w:sz w:val="21"/>
          <w:szCs w:val="21"/>
        </w:rPr>
        <w:t xml:space="preserve"> </w:t>
      </w:r>
      <w:r w:rsidR="00C07AF0">
        <w:rPr>
          <w:rFonts w:ascii="Verdana" w:hAnsi="Verdana" w:cs="Arial"/>
          <w:sz w:val="21"/>
          <w:szCs w:val="21"/>
        </w:rPr>
        <w:t xml:space="preserve">fundraising, community relations, </w:t>
      </w:r>
      <w:r w:rsidR="00E0521C">
        <w:rPr>
          <w:rFonts w:ascii="Verdana" w:hAnsi="Verdana" w:cs="Arial"/>
          <w:sz w:val="21"/>
          <w:szCs w:val="21"/>
        </w:rPr>
        <w:t>communications,</w:t>
      </w:r>
      <w:r w:rsidR="00123D0A">
        <w:rPr>
          <w:rFonts w:ascii="Verdana" w:hAnsi="Verdana" w:cs="Arial"/>
          <w:sz w:val="21"/>
          <w:szCs w:val="21"/>
        </w:rPr>
        <w:t xml:space="preserve"> marketing</w:t>
      </w:r>
      <w:r w:rsidR="00E0521C">
        <w:rPr>
          <w:rFonts w:ascii="Verdana" w:hAnsi="Verdana" w:cs="Arial"/>
          <w:sz w:val="21"/>
          <w:szCs w:val="21"/>
        </w:rPr>
        <w:t xml:space="preserve"> or business</w:t>
      </w:r>
      <w:r w:rsidR="00123D0A">
        <w:rPr>
          <w:rFonts w:ascii="Verdana" w:hAnsi="Verdana" w:cs="Arial"/>
          <w:sz w:val="21"/>
          <w:szCs w:val="21"/>
        </w:rPr>
        <w:t xml:space="preserve"> </w:t>
      </w:r>
      <w:bookmarkStart w:id="2" w:name="_GoBack"/>
      <w:bookmarkEnd w:id="2"/>
    </w:p>
    <w:p w14:paraId="76A6692D" w14:textId="0B581CA7" w:rsidR="00C466CC" w:rsidRPr="004972CB" w:rsidRDefault="00E223D0" w:rsidP="004972CB">
      <w:pPr>
        <w:numPr>
          <w:ilvl w:val="0"/>
          <w:numId w:val="6"/>
        </w:numPr>
        <w:rPr>
          <w:rFonts w:ascii="Verdana" w:hAnsi="Verdana" w:cs="Arial"/>
          <w:sz w:val="21"/>
          <w:szCs w:val="21"/>
        </w:rPr>
      </w:pPr>
      <w:r>
        <w:rPr>
          <w:rFonts w:ascii="Verdana" w:hAnsi="Verdana" w:cs="Arial"/>
          <w:sz w:val="21"/>
          <w:szCs w:val="21"/>
        </w:rPr>
        <w:t>Past e</w:t>
      </w:r>
      <w:r w:rsidR="00123D0A">
        <w:rPr>
          <w:rFonts w:ascii="Verdana" w:hAnsi="Verdana" w:cs="Arial"/>
          <w:sz w:val="21"/>
          <w:szCs w:val="21"/>
        </w:rPr>
        <w:t>xperience in the charitable sector</w:t>
      </w:r>
      <w:r>
        <w:rPr>
          <w:rFonts w:ascii="Verdana" w:hAnsi="Verdana" w:cs="Arial"/>
          <w:sz w:val="21"/>
          <w:szCs w:val="21"/>
        </w:rPr>
        <w:t xml:space="preserve"> an asset</w:t>
      </w:r>
    </w:p>
    <w:p w14:paraId="54F8B2F2" w14:textId="192C29BE" w:rsidR="007E547E" w:rsidRPr="004736AD" w:rsidRDefault="007E547E" w:rsidP="00A957AF">
      <w:pPr>
        <w:numPr>
          <w:ilvl w:val="0"/>
          <w:numId w:val="6"/>
        </w:numPr>
        <w:rPr>
          <w:rFonts w:ascii="Verdana" w:hAnsi="Verdana" w:cs="Arial"/>
          <w:sz w:val="21"/>
          <w:szCs w:val="21"/>
        </w:rPr>
      </w:pPr>
      <w:r w:rsidRPr="004736AD">
        <w:rPr>
          <w:rFonts w:ascii="Verdana" w:hAnsi="Verdana" w:cs="Arial"/>
          <w:sz w:val="21"/>
          <w:szCs w:val="21"/>
        </w:rPr>
        <w:t>Must adhere to high standards of service excellence, responsiveness and integrity</w:t>
      </w:r>
    </w:p>
    <w:p w14:paraId="63F5DB62" w14:textId="49673CA2" w:rsidR="00A957AF" w:rsidRPr="004736AD" w:rsidRDefault="00A957AF" w:rsidP="00A957AF">
      <w:pPr>
        <w:numPr>
          <w:ilvl w:val="0"/>
          <w:numId w:val="6"/>
        </w:numPr>
        <w:rPr>
          <w:rFonts w:ascii="Verdana" w:hAnsi="Verdana" w:cs="Arial"/>
          <w:sz w:val="21"/>
          <w:szCs w:val="21"/>
        </w:rPr>
      </w:pPr>
      <w:r w:rsidRPr="004736AD">
        <w:rPr>
          <w:rFonts w:ascii="Verdana" w:hAnsi="Verdana" w:cs="Arial"/>
          <w:sz w:val="21"/>
          <w:szCs w:val="21"/>
        </w:rPr>
        <w:t xml:space="preserve">Must exercise discretion with confidential information and demonstrate good judgment in working </w:t>
      </w:r>
      <w:r w:rsidR="00667EBC">
        <w:rPr>
          <w:rFonts w:ascii="Verdana" w:hAnsi="Verdana" w:cs="Arial"/>
          <w:sz w:val="21"/>
          <w:szCs w:val="21"/>
        </w:rPr>
        <w:t>in</w:t>
      </w:r>
      <w:r w:rsidRPr="004736AD">
        <w:rPr>
          <w:rFonts w:ascii="Verdana" w:hAnsi="Verdana" w:cs="Arial"/>
          <w:sz w:val="21"/>
          <w:szCs w:val="21"/>
        </w:rPr>
        <w:t xml:space="preserve"> an inclusive community</w:t>
      </w:r>
    </w:p>
    <w:p w14:paraId="69EE26E6" w14:textId="01BCB04C" w:rsidR="00A957AF" w:rsidRPr="004736AD" w:rsidRDefault="00A957AF" w:rsidP="00A957AF">
      <w:pPr>
        <w:numPr>
          <w:ilvl w:val="0"/>
          <w:numId w:val="6"/>
        </w:numPr>
        <w:rPr>
          <w:rFonts w:ascii="Verdana" w:hAnsi="Verdana" w:cs="Arial"/>
          <w:sz w:val="21"/>
          <w:szCs w:val="21"/>
        </w:rPr>
      </w:pPr>
      <w:r w:rsidRPr="004736AD">
        <w:rPr>
          <w:rFonts w:ascii="Verdana" w:hAnsi="Verdana" w:cs="Arial"/>
          <w:sz w:val="21"/>
          <w:szCs w:val="21"/>
        </w:rPr>
        <w:t>Strong administrative, analytical, and organizational skills with a high level of accuracy</w:t>
      </w:r>
    </w:p>
    <w:p w14:paraId="6223148A" w14:textId="2DC11946" w:rsidR="00667EBC" w:rsidRDefault="00667EBC" w:rsidP="00A957AF">
      <w:pPr>
        <w:numPr>
          <w:ilvl w:val="0"/>
          <w:numId w:val="6"/>
        </w:numPr>
        <w:rPr>
          <w:rFonts w:ascii="Verdana" w:hAnsi="Verdana" w:cs="Arial"/>
          <w:sz w:val="21"/>
          <w:szCs w:val="21"/>
        </w:rPr>
      </w:pPr>
      <w:r>
        <w:rPr>
          <w:rFonts w:ascii="Verdana" w:hAnsi="Verdana" w:cs="Arial"/>
          <w:sz w:val="21"/>
          <w:szCs w:val="21"/>
        </w:rPr>
        <w:t>Self-starter and someone who takes initiative</w:t>
      </w:r>
    </w:p>
    <w:p w14:paraId="70573FC3" w14:textId="09000DEE" w:rsidR="00A957AF" w:rsidRPr="004736AD" w:rsidRDefault="00A957AF" w:rsidP="00A957AF">
      <w:pPr>
        <w:numPr>
          <w:ilvl w:val="0"/>
          <w:numId w:val="6"/>
        </w:numPr>
        <w:rPr>
          <w:rFonts w:ascii="Verdana" w:hAnsi="Verdana" w:cs="Arial"/>
          <w:sz w:val="21"/>
          <w:szCs w:val="21"/>
        </w:rPr>
      </w:pPr>
      <w:r w:rsidRPr="004736AD">
        <w:rPr>
          <w:rFonts w:ascii="Verdana" w:hAnsi="Verdana" w:cs="Arial"/>
          <w:sz w:val="21"/>
          <w:szCs w:val="21"/>
        </w:rPr>
        <w:t>Strong communication skills, both verbal and written</w:t>
      </w:r>
    </w:p>
    <w:p w14:paraId="5E35FF7E" w14:textId="5CB8CEB5" w:rsidR="00A957AF" w:rsidRPr="004736AD" w:rsidRDefault="00A957AF" w:rsidP="00A957AF">
      <w:pPr>
        <w:numPr>
          <w:ilvl w:val="0"/>
          <w:numId w:val="6"/>
        </w:numPr>
        <w:rPr>
          <w:rFonts w:ascii="Verdana" w:hAnsi="Verdana" w:cs="Arial"/>
          <w:sz w:val="21"/>
          <w:szCs w:val="21"/>
        </w:rPr>
      </w:pPr>
      <w:r w:rsidRPr="004736AD">
        <w:rPr>
          <w:rFonts w:ascii="Verdana" w:hAnsi="Verdana" w:cs="Arial"/>
          <w:sz w:val="21"/>
          <w:szCs w:val="21"/>
        </w:rPr>
        <w:t>Energetic, with effective organizational and time management skills including the ability to manage several priorities at the same time</w:t>
      </w:r>
    </w:p>
    <w:p w14:paraId="58977517" w14:textId="37099957" w:rsidR="00122D2D" w:rsidRPr="004736AD" w:rsidRDefault="00F630E6" w:rsidP="00A957AF">
      <w:pPr>
        <w:numPr>
          <w:ilvl w:val="0"/>
          <w:numId w:val="6"/>
        </w:numPr>
        <w:rPr>
          <w:rFonts w:ascii="Verdana" w:hAnsi="Verdana" w:cs="Arial"/>
          <w:sz w:val="21"/>
          <w:szCs w:val="21"/>
        </w:rPr>
      </w:pPr>
      <w:r w:rsidRPr="004736AD">
        <w:rPr>
          <w:rFonts w:ascii="Verdana" w:hAnsi="Verdana" w:cs="Arial"/>
          <w:sz w:val="21"/>
          <w:szCs w:val="21"/>
        </w:rPr>
        <w:t>Must be p</w:t>
      </w:r>
      <w:r w:rsidR="00A957AF" w:rsidRPr="004736AD">
        <w:rPr>
          <w:rFonts w:ascii="Verdana" w:hAnsi="Verdana" w:cs="Arial"/>
          <w:sz w:val="21"/>
          <w:szCs w:val="21"/>
        </w:rPr>
        <w:t>roficient with Microsoft Office</w:t>
      </w:r>
    </w:p>
    <w:p w14:paraId="4573D7E9" w14:textId="02A24E6F" w:rsidR="00A957AF" w:rsidRPr="004736AD" w:rsidRDefault="00122D2D" w:rsidP="00A957AF">
      <w:pPr>
        <w:numPr>
          <w:ilvl w:val="0"/>
          <w:numId w:val="6"/>
        </w:numPr>
        <w:rPr>
          <w:rFonts w:ascii="Verdana" w:hAnsi="Verdana" w:cs="Arial"/>
          <w:sz w:val="21"/>
          <w:szCs w:val="21"/>
        </w:rPr>
      </w:pPr>
      <w:r w:rsidRPr="004736AD">
        <w:rPr>
          <w:rFonts w:ascii="Verdana" w:hAnsi="Verdana" w:cs="Arial"/>
          <w:sz w:val="21"/>
          <w:szCs w:val="21"/>
        </w:rPr>
        <w:t xml:space="preserve">Experience with </w:t>
      </w:r>
      <w:r w:rsidR="00573A77">
        <w:rPr>
          <w:rFonts w:ascii="Verdana" w:hAnsi="Verdana" w:cs="Arial"/>
          <w:sz w:val="21"/>
          <w:szCs w:val="21"/>
        </w:rPr>
        <w:t xml:space="preserve">social media, </w:t>
      </w:r>
      <w:r w:rsidRPr="004736AD">
        <w:rPr>
          <w:rFonts w:ascii="Verdana" w:hAnsi="Verdana" w:cs="Arial"/>
          <w:sz w:val="21"/>
          <w:szCs w:val="21"/>
        </w:rPr>
        <w:t xml:space="preserve">customer relationship software, </w:t>
      </w:r>
      <w:r w:rsidR="0053331B" w:rsidRPr="004736AD">
        <w:rPr>
          <w:rFonts w:ascii="Verdana" w:hAnsi="Verdana" w:cs="Arial"/>
          <w:sz w:val="21"/>
          <w:szCs w:val="21"/>
        </w:rPr>
        <w:t xml:space="preserve">WordPress, </w:t>
      </w:r>
      <w:r w:rsidRPr="004736AD">
        <w:rPr>
          <w:rFonts w:ascii="Verdana" w:hAnsi="Verdana" w:cs="Arial"/>
          <w:sz w:val="21"/>
          <w:szCs w:val="21"/>
        </w:rPr>
        <w:t>Event</w:t>
      </w:r>
      <w:r w:rsidR="00123D0A">
        <w:rPr>
          <w:rFonts w:ascii="Verdana" w:hAnsi="Verdana" w:cs="Arial"/>
          <w:sz w:val="21"/>
          <w:szCs w:val="21"/>
        </w:rPr>
        <w:t>b</w:t>
      </w:r>
      <w:r w:rsidRPr="004736AD">
        <w:rPr>
          <w:rFonts w:ascii="Verdana" w:hAnsi="Verdana" w:cs="Arial"/>
          <w:sz w:val="21"/>
          <w:szCs w:val="21"/>
        </w:rPr>
        <w:t xml:space="preserve">rite, Survey Monkey, Adobe Illustrator and Mail Chimp </w:t>
      </w:r>
      <w:r w:rsidR="00123D0A">
        <w:rPr>
          <w:rFonts w:ascii="Verdana" w:hAnsi="Verdana" w:cs="Arial"/>
          <w:sz w:val="21"/>
          <w:szCs w:val="21"/>
        </w:rPr>
        <w:t>an asset</w:t>
      </w:r>
    </w:p>
    <w:p w14:paraId="082ED659" w14:textId="75437E15" w:rsidR="00A957AF" w:rsidRPr="004736AD" w:rsidRDefault="00A957AF" w:rsidP="00A957AF">
      <w:pPr>
        <w:spacing w:line="240" w:lineRule="exact"/>
        <w:rPr>
          <w:rFonts w:ascii="Verdana" w:hAnsi="Verdana" w:cs="Arial"/>
          <w:sz w:val="21"/>
          <w:szCs w:val="21"/>
        </w:rPr>
      </w:pPr>
    </w:p>
    <w:p w14:paraId="284B0EEF" w14:textId="45DED6B7" w:rsidR="00C572C9" w:rsidRPr="004736AD" w:rsidRDefault="006F7D5F" w:rsidP="00C572C9">
      <w:pPr>
        <w:rPr>
          <w:rFonts w:ascii="Verdana" w:hAnsi="Verdana" w:cs="Arial"/>
          <w:b/>
          <w:sz w:val="21"/>
          <w:szCs w:val="21"/>
        </w:rPr>
      </w:pPr>
      <w:r w:rsidRPr="004736AD">
        <w:rPr>
          <w:rFonts w:ascii="Verdana" w:hAnsi="Verdana" w:cs="Arial"/>
          <w:b/>
          <w:sz w:val="21"/>
          <w:szCs w:val="21"/>
        </w:rPr>
        <w:t>About Burlington Foundation</w:t>
      </w:r>
    </w:p>
    <w:p w14:paraId="6288C169" w14:textId="77777777" w:rsidR="00C572C9" w:rsidRPr="004736AD" w:rsidRDefault="00C572C9" w:rsidP="00C572C9">
      <w:pPr>
        <w:rPr>
          <w:rFonts w:ascii="Verdana" w:hAnsi="Verdana" w:cs="Arial"/>
          <w:b/>
          <w:sz w:val="21"/>
          <w:szCs w:val="21"/>
          <w:u w:val="single"/>
        </w:rPr>
      </w:pPr>
    </w:p>
    <w:p w14:paraId="5F8CA2AE" w14:textId="77777777" w:rsidR="008E0F7D" w:rsidRDefault="004736AD" w:rsidP="004736AD">
      <w:pPr>
        <w:shd w:val="clear" w:color="auto" w:fill="FFFFFF"/>
        <w:textAlignment w:val="baseline"/>
        <w:rPr>
          <w:rFonts w:ascii="Verdana" w:hAnsi="Verdana" w:cs="Arial"/>
          <w:sz w:val="21"/>
          <w:szCs w:val="21"/>
        </w:rPr>
      </w:pPr>
      <w:r w:rsidRPr="004736AD">
        <w:rPr>
          <w:rFonts w:ascii="Verdana" w:hAnsi="Verdana" w:cs="Arial"/>
          <w:sz w:val="21"/>
          <w:szCs w:val="21"/>
        </w:rPr>
        <w:t xml:space="preserve">Burlington Foundation is a registered charitable organization started by key business leaders and donors in 1999 to bring positive, long lasting change in and around the Burlington community by amplifying charitable giving.  </w:t>
      </w:r>
      <w:r w:rsidR="008E0F7D">
        <w:rPr>
          <w:rFonts w:ascii="Verdana" w:hAnsi="Verdana" w:cs="Arial"/>
          <w:sz w:val="21"/>
          <w:szCs w:val="21"/>
        </w:rPr>
        <w:t>2019 is a very exciting year for Burlington Foundation as we’re celebrating our 20</w:t>
      </w:r>
      <w:r w:rsidR="008E0F7D" w:rsidRPr="00473D4B">
        <w:rPr>
          <w:rFonts w:ascii="Verdana" w:hAnsi="Verdana" w:cs="Arial"/>
          <w:sz w:val="21"/>
          <w:szCs w:val="21"/>
          <w:vertAlign w:val="superscript"/>
        </w:rPr>
        <w:t>th</w:t>
      </w:r>
      <w:r w:rsidR="008E0F7D">
        <w:rPr>
          <w:rFonts w:ascii="Verdana" w:hAnsi="Verdana" w:cs="Arial"/>
          <w:sz w:val="21"/>
          <w:szCs w:val="21"/>
        </w:rPr>
        <w:t xml:space="preserve"> anniversary.</w:t>
      </w:r>
    </w:p>
    <w:p w14:paraId="76381176" w14:textId="77777777" w:rsidR="008E0F7D" w:rsidRDefault="008E0F7D" w:rsidP="004736AD">
      <w:pPr>
        <w:shd w:val="clear" w:color="auto" w:fill="FFFFFF"/>
        <w:textAlignment w:val="baseline"/>
        <w:rPr>
          <w:rFonts w:ascii="Verdana" w:hAnsi="Verdana" w:cs="Arial"/>
          <w:sz w:val="21"/>
          <w:szCs w:val="21"/>
        </w:rPr>
      </w:pPr>
    </w:p>
    <w:p w14:paraId="27589EA7" w14:textId="3149C5DA" w:rsidR="004736AD" w:rsidRPr="004736AD" w:rsidRDefault="004736AD" w:rsidP="004736AD">
      <w:pPr>
        <w:shd w:val="clear" w:color="auto" w:fill="FFFFFF"/>
        <w:textAlignment w:val="baseline"/>
        <w:rPr>
          <w:rFonts w:ascii="Verdana" w:hAnsi="Verdana" w:cs="Arial"/>
          <w:sz w:val="21"/>
          <w:szCs w:val="21"/>
        </w:rPr>
      </w:pPr>
      <w:r w:rsidRPr="004736AD">
        <w:rPr>
          <w:rFonts w:ascii="Verdana" w:hAnsi="Verdana" w:cs="Arial"/>
          <w:sz w:val="21"/>
          <w:szCs w:val="21"/>
        </w:rPr>
        <w:t>We are 1 of 191 community foundations in Canada. By working together smartly with our donors and partners in the community, we are able to make the most of collective giving of time, talent and treasure – creating an ever-expanding ripple effect of positive change. This is what we call giving brilliantly.</w:t>
      </w:r>
    </w:p>
    <w:p w14:paraId="7ADF9D6C" w14:textId="6FA72387" w:rsidR="00C572C9" w:rsidRPr="004736AD" w:rsidRDefault="00C572C9" w:rsidP="00C572C9">
      <w:pPr>
        <w:rPr>
          <w:rFonts w:ascii="Verdana" w:hAnsi="Verdana" w:cs="Arial"/>
          <w:sz w:val="21"/>
          <w:szCs w:val="21"/>
        </w:rPr>
      </w:pPr>
    </w:p>
    <w:p w14:paraId="2B121D1E" w14:textId="5FC9266B" w:rsidR="00C572C9" w:rsidRPr="004736AD" w:rsidRDefault="00C572C9" w:rsidP="00C572C9">
      <w:pPr>
        <w:shd w:val="clear" w:color="auto" w:fill="FFFFFF"/>
        <w:textAlignment w:val="baseline"/>
        <w:rPr>
          <w:rFonts w:ascii="Verdana" w:hAnsi="Verdana" w:cs="Arial"/>
          <w:sz w:val="21"/>
          <w:szCs w:val="21"/>
        </w:rPr>
      </w:pPr>
      <w:r w:rsidRPr="004736AD">
        <w:rPr>
          <w:rFonts w:ascii="Verdana" w:hAnsi="Verdana" w:cs="Arial"/>
          <w:sz w:val="21"/>
          <w:szCs w:val="21"/>
        </w:rPr>
        <w:t xml:space="preserve">If you are passionate about making a real difference in our city, and in the lives of those most vulnerable in our community, we invite you to consider joining our team. </w:t>
      </w:r>
      <w:r w:rsidR="00FF627D">
        <w:rPr>
          <w:rFonts w:ascii="Verdana" w:hAnsi="Verdana" w:cs="Arial"/>
          <w:sz w:val="21"/>
          <w:szCs w:val="21"/>
        </w:rPr>
        <w:t xml:space="preserve">By contributing your skills, </w:t>
      </w:r>
      <w:r w:rsidRPr="004736AD">
        <w:rPr>
          <w:rFonts w:ascii="Verdana" w:hAnsi="Verdana" w:cs="Arial"/>
          <w:sz w:val="21"/>
          <w:szCs w:val="21"/>
        </w:rPr>
        <w:t xml:space="preserve">passion, talent and ideas you can be part of </w:t>
      </w:r>
      <w:r w:rsidR="00FF627D">
        <w:rPr>
          <w:rFonts w:ascii="Verdana" w:hAnsi="Verdana" w:cs="Arial"/>
          <w:sz w:val="21"/>
          <w:szCs w:val="21"/>
        </w:rPr>
        <w:t>our</w:t>
      </w:r>
      <w:r w:rsidRPr="004736AD">
        <w:rPr>
          <w:rFonts w:ascii="Verdana" w:hAnsi="Verdana" w:cs="Arial"/>
          <w:sz w:val="21"/>
          <w:szCs w:val="21"/>
        </w:rPr>
        <w:t xml:space="preserve"> team</w:t>
      </w:r>
      <w:r w:rsidR="00FF627D">
        <w:rPr>
          <w:rFonts w:ascii="Verdana" w:hAnsi="Verdana" w:cs="Arial"/>
          <w:sz w:val="21"/>
          <w:szCs w:val="21"/>
        </w:rPr>
        <w:t>,</w:t>
      </w:r>
      <w:r w:rsidRPr="004736AD">
        <w:rPr>
          <w:rFonts w:ascii="Verdana" w:hAnsi="Verdana" w:cs="Arial"/>
          <w:sz w:val="21"/>
          <w:szCs w:val="21"/>
        </w:rPr>
        <w:t xml:space="preserve"> helping to build legacies that contribute to a healthy </w:t>
      </w:r>
      <w:r w:rsidR="00C466CC">
        <w:rPr>
          <w:rFonts w:ascii="Verdana" w:hAnsi="Verdana" w:cs="Arial"/>
          <w:sz w:val="21"/>
          <w:szCs w:val="21"/>
        </w:rPr>
        <w:t xml:space="preserve">and vibrant </w:t>
      </w:r>
      <w:r w:rsidR="00FF627D">
        <w:rPr>
          <w:rFonts w:ascii="Verdana" w:hAnsi="Verdana" w:cs="Arial"/>
          <w:sz w:val="21"/>
          <w:szCs w:val="21"/>
        </w:rPr>
        <w:t>Burlington community</w:t>
      </w:r>
      <w:r w:rsidRPr="004736AD">
        <w:rPr>
          <w:rFonts w:ascii="Verdana" w:hAnsi="Verdana" w:cs="Arial"/>
          <w:sz w:val="21"/>
          <w:szCs w:val="21"/>
        </w:rPr>
        <w:t>. </w:t>
      </w:r>
    </w:p>
    <w:p w14:paraId="0F79F5A7" w14:textId="07FEA6DD" w:rsidR="00C572C9" w:rsidRDefault="00C572C9" w:rsidP="00C572C9">
      <w:pPr>
        <w:shd w:val="clear" w:color="auto" w:fill="FFFFFF"/>
        <w:textAlignment w:val="baseline"/>
        <w:rPr>
          <w:rFonts w:ascii="Verdana" w:hAnsi="Verdana" w:cs="Arial"/>
          <w:sz w:val="21"/>
          <w:szCs w:val="21"/>
        </w:rPr>
      </w:pPr>
    </w:p>
    <w:p w14:paraId="4F263CAB" w14:textId="79F837B2" w:rsidR="00FF627D" w:rsidRDefault="00123D0A" w:rsidP="00C572C9">
      <w:pPr>
        <w:shd w:val="clear" w:color="auto" w:fill="FFFFFF"/>
        <w:textAlignment w:val="baseline"/>
        <w:rPr>
          <w:rFonts w:ascii="Verdana" w:hAnsi="Verdana" w:cs="Arial"/>
          <w:sz w:val="21"/>
          <w:szCs w:val="21"/>
        </w:rPr>
      </w:pPr>
      <w:r>
        <w:rPr>
          <w:rFonts w:ascii="Verdana" w:hAnsi="Verdana" w:cs="Arial"/>
          <w:sz w:val="21"/>
          <w:szCs w:val="21"/>
        </w:rPr>
        <w:t xml:space="preserve">Please submit a resume &amp; cover letter to </w:t>
      </w:r>
      <w:hyperlink r:id="rId10" w:history="1">
        <w:r w:rsidRPr="00504698">
          <w:rPr>
            <w:rStyle w:val="Hyperlink"/>
            <w:rFonts w:ascii="Verdana" w:hAnsi="Verdana" w:cs="Arial"/>
            <w:sz w:val="21"/>
            <w:szCs w:val="21"/>
          </w:rPr>
          <w:t>lsharmaseth@burlingtonfoundation.org</w:t>
        </w:r>
      </w:hyperlink>
      <w:r>
        <w:rPr>
          <w:rFonts w:ascii="Verdana" w:hAnsi="Verdana" w:cs="Arial"/>
          <w:sz w:val="21"/>
          <w:szCs w:val="21"/>
        </w:rPr>
        <w:t xml:space="preserve"> by Friday, May 1</w:t>
      </w:r>
      <w:r w:rsidR="00235A75">
        <w:rPr>
          <w:rFonts w:ascii="Verdana" w:hAnsi="Verdana" w:cs="Arial"/>
          <w:sz w:val="21"/>
          <w:szCs w:val="21"/>
        </w:rPr>
        <w:t>0</w:t>
      </w:r>
      <w:r w:rsidRPr="00123D0A">
        <w:rPr>
          <w:rFonts w:ascii="Verdana" w:hAnsi="Verdana" w:cs="Arial"/>
          <w:sz w:val="21"/>
          <w:szCs w:val="21"/>
          <w:vertAlign w:val="superscript"/>
        </w:rPr>
        <w:t>th</w:t>
      </w:r>
      <w:r>
        <w:rPr>
          <w:rFonts w:ascii="Verdana" w:hAnsi="Verdana" w:cs="Arial"/>
          <w:sz w:val="21"/>
          <w:szCs w:val="21"/>
        </w:rPr>
        <w:t xml:space="preserve">, 2019 at 5:00pm. </w:t>
      </w:r>
    </w:p>
    <w:p w14:paraId="5002D098" w14:textId="77777777" w:rsidR="00FF627D" w:rsidRDefault="00FF627D" w:rsidP="00C572C9">
      <w:pPr>
        <w:shd w:val="clear" w:color="auto" w:fill="FFFFFF"/>
        <w:textAlignment w:val="baseline"/>
        <w:rPr>
          <w:rFonts w:ascii="Verdana" w:hAnsi="Verdana" w:cs="Arial"/>
          <w:sz w:val="21"/>
          <w:szCs w:val="21"/>
        </w:rPr>
      </w:pPr>
    </w:p>
    <w:p w14:paraId="4F54114D" w14:textId="3A743140" w:rsidR="00123D0A" w:rsidRDefault="00123D0A" w:rsidP="00C572C9">
      <w:pPr>
        <w:shd w:val="clear" w:color="auto" w:fill="FFFFFF"/>
        <w:textAlignment w:val="baseline"/>
        <w:rPr>
          <w:rFonts w:ascii="Verdana" w:hAnsi="Verdana" w:cs="Arial"/>
          <w:sz w:val="21"/>
          <w:szCs w:val="21"/>
        </w:rPr>
      </w:pPr>
      <w:r>
        <w:rPr>
          <w:rFonts w:ascii="Verdana" w:hAnsi="Verdana" w:cs="Arial"/>
          <w:sz w:val="21"/>
          <w:szCs w:val="21"/>
        </w:rPr>
        <w:t>No phone calls please. Only those selected for an interview will be contacted.</w:t>
      </w:r>
    </w:p>
    <w:p w14:paraId="16924848" w14:textId="04EBB871" w:rsidR="00512970" w:rsidRDefault="00512970" w:rsidP="00C572C9">
      <w:pPr>
        <w:shd w:val="clear" w:color="auto" w:fill="FFFFFF"/>
        <w:textAlignment w:val="baseline"/>
        <w:rPr>
          <w:rFonts w:ascii="Verdana" w:hAnsi="Verdana" w:cs="Arial"/>
          <w:sz w:val="21"/>
          <w:szCs w:val="21"/>
        </w:rPr>
      </w:pPr>
    </w:p>
    <w:p w14:paraId="620F8910" w14:textId="191C726C" w:rsidR="00512970" w:rsidRPr="004736AD" w:rsidRDefault="00512970" w:rsidP="00C572C9">
      <w:pPr>
        <w:shd w:val="clear" w:color="auto" w:fill="FFFFFF"/>
        <w:textAlignment w:val="baseline"/>
        <w:rPr>
          <w:rFonts w:ascii="Verdana" w:hAnsi="Verdana" w:cs="Arial"/>
          <w:sz w:val="21"/>
          <w:szCs w:val="21"/>
        </w:rPr>
      </w:pPr>
      <w:r>
        <w:rPr>
          <w:rFonts w:ascii="Verdana" w:hAnsi="Verdana" w:cs="Arial"/>
          <w:sz w:val="21"/>
          <w:szCs w:val="21"/>
        </w:rPr>
        <w:t>Thank you for your interest in working with us!</w:t>
      </w:r>
    </w:p>
    <w:p w14:paraId="70F3C6B0" w14:textId="77777777" w:rsidR="00C572C9" w:rsidRPr="004736AD" w:rsidRDefault="00C572C9" w:rsidP="00C572C9">
      <w:pPr>
        <w:rPr>
          <w:rFonts w:ascii="Verdana" w:hAnsi="Verdana"/>
          <w:sz w:val="21"/>
          <w:szCs w:val="21"/>
        </w:rPr>
      </w:pPr>
    </w:p>
    <w:p w14:paraId="7A0AF670" w14:textId="77777777" w:rsidR="00C572C9" w:rsidRPr="004736AD" w:rsidRDefault="00C572C9" w:rsidP="00C572C9">
      <w:pPr>
        <w:rPr>
          <w:rFonts w:ascii="Verdana" w:hAnsi="Verdana" w:cs="Arial"/>
          <w:sz w:val="21"/>
          <w:szCs w:val="21"/>
        </w:rPr>
      </w:pPr>
    </w:p>
    <w:bookmarkEnd w:id="0"/>
    <w:p w14:paraId="0E86404A" w14:textId="7E1F758E" w:rsidR="00DB5F23" w:rsidRPr="004736AD" w:rsidRDefault="00DB5F23" w:rsidP="00C572C9">
      <w:pPr>
        <w:rPr>
          <w:rFonts w:ascii="Verdana" w:hAnsi="Verdana"/>
          <w:sz w:val="21"/>
          <w:szCs w:val="21"/>
        </w:rPr>
      </w:pPr>
    </w:p>
    <w:sectPr w:rsidR="00DB5F23" w:rsidRPr="004736AD" w:rsidSect="00E746AC">
      <w:headerReference w:type="default" r:id="rId11"/>
      <w:footerReference w:type="default" r:id="rId12"/>
      <w:pgSz w:w="12240" w:h="15840"/>
      <w:pgMar w:top="1440" w:right="1800" w:bottom="1440" w:left="1800" w:header="0"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3641E7" w14:textId="77777777" w:rsidR="00CD612C" w:rsidRDefault="00CD612C" w:rsidP="00E746AC">
      <w:r>
        <w:separator/>
      </w:r>
    </w:p>
  </w:endnote>
  <w:endnote w:type="continuationSeparator" w:id="0">
    <w:p w14:paraId="6CAC6419" w14:textId="77777777" w:rsidR="00CD612C" w:rsidRDefault="00CD612C" w:rsidP="00E746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Gotham Book">
    <w:altName w:val="Times New Roman"/>
    <w:charset w:val="00"/>
    <w:family w:val="auto"/>
    <w:pitch w:val="variable"/>
    <w:sig w:usb0="00000001" w:usb1="4000005B" w:usb2="00000000" w:usb3="00000000" w:csb0="0000009B" w:csb1="00000000"/>
  </w:font>
  <w:font w:name="Baskerville BT">
    <w:altName w:val="Baskerville"/>
    <w:charset w:val="00"/>
    <w:family w:val="auto"/>
    <w:pitch w:val="variable"/>
    <w:sig w:usb0="80000067" w:usb1="02000000" w:usb2="00000000" w:usb3="00000000" w:csb0="0000019F" w:csb1="00000000"/>
  </w:font>
  <w:font w:name="Baskerville It BT">
    <w:altName w:val="Baskerville Old Face"/>
    <w:charset w:val="00"/>
    <w:family w:val="auto"/>
    <w:pitch w:val="variable"/>
    <w:sig w:usb0="80000067" w:usb1="02000000" w:usb2="00000000" w:usb3="00000000" w:csb0="0000019F" w:csb1="00000000"/>
  </w:font>
  <w:font w:name="FrnkGothITC Md BT">
    <w:altName w:val="Calibri"/>
    <w:charset w:val="00"/>
    <w:family w:val="auto"/>
    <w:pitch w:val="variable"/>
    <w:sig w:usb0="00000003" w:usb1="00000000" w:usb2="00000000" w:usb3="00000000" w:csb0="00000001" w:csb1="00000000"/>
  </w:font>
  <w:font w:name="FranklinGothicITCbyBT-Book">
    <w:altName w:val="Calibri"/>
    <w:panose1 w:val="00000000000000000000"/>
    <w:charset w:val="4D"/>
    <w:family w:val="auto"/>
    <w:notTrueType/>
    <w:pitch w:val="default"/>
    <w:sig w:usb0="00000003" w:usb1="00000000" w:usb2="00000000" w:usb3="00000000" w:csb0="00000001" w:csb1="00000000"/>
  </w:font>
  <w:font w:name="Lucida Grande">
    <w:altName w:val="Times New Roman"/>
    <w:panose1 w:val="020B0600040502020204"/>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0B7FF" w14:textId="77777777" w:rsidR="00E746AC" w:rsidRDefault="000F5A85" w:rsidP="00E746AC">
    <w:pPr>
      <w:pStyle w:val="Footer"/>
      <w:ind w:hanging="1800"/>
    </w:pPr>
    <w:r>
      <w:rPr>
        <w:rFonts w:hint="eastAsia"/>
        <w:noProof/>
      </w:rPr>
      <w:drawing>
        <wp:inline distT="0" distB="0" distL="0" distR="0" wp14:anchorId="38BA4786" wp14:editId="5D56B4DF">
          <wp:extent cx="7787473" cy="1081084"/>
          <wp:effectExtent l="0" t="0" r="10795"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riantorsney:Desktop:BCF_letterhead_foot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87473" cy="1081084"/>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C4988B" w14:textId="77777777" w:rsidR="00CD612C" w:rsidRDefault="00CD612C" w:rsidP="00E746AC">
      <w:r>
        <w:separator/>
      </w:r>
    </w:p>
  </w:footnote>
  <w:footnote w:type="continuationSeparator" w:id="0">
    <w:p w14:paraId="4C8FC783" w14:textId="77777777" w:rsidR="00CD612C" w:rsidRDefault="00CD612C" w:rsidP="00E746A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7EBAA" w14:textId="77777777" w:rsidR="00E746AC" w:rsidRDefault="000F5A85" w:rsidP="00E746AC">
    <w:pPr>
      <w:pStyle w:val="Header"/>
      <w:ind w:hanging="1800"/>
    </w:pPr>
    <w:r>
      <w:rPr>
        <w:rFonts w:hint="eastAsia"/>
        <w:noProof/>
      </w:rPr>
      <w:drawing>
        <wp:inline distT="0" distB="0" distL="0" distR="0" wp14:anchorId="61ACA469" wp14:editId="372C475B">
          <wp:extent cx="7779680" cy="1085222"/>
          <wp:effectExtent l="0" t="0" r="0" b="6985"/>
          <wp:docPr id="2" name="Picture 2" descr="Macintosh HD:Users:briantorsney:Desktop:BCF_letterhead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riantorsney:Desktop:BCF_letterhead_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680" cy="1085222"/>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A74DA0"/>
    <w:multiLevelType w:val="hybridMultilevel"/>
    <w:tmpl w:val="681A3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9A69B1"/>
    <w:multiLevelType w:val="hybridMultilevel"/>
    <w:tmpl w:val="DE2A8D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1FA24F4"/>
    <w:multiLevelType w:val="hybridMultilevel"/>
    <w:tmpl w:val="A35EF67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nsid w:val="23A40E20"/>
    <w:multiLevelType w:val="hybridMultilevel"/>
    <w:tmpl w:val="3B1E6F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29D04483"/>
    <w:multiLevelType w:val="multilevel"/>
    <w:tmpl w:val="3CA27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50472A"/>
    <w:multiLevelType w:val="hybridMultilevel"/>
    <w:tmpl w:val="D1DC8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501DC3"/>
    <w:multiLevelType w:val="hybridMultilevel"/>
    <w:tmpl w:val="18F2690A"/>
    <w:lvl w:ilvl="0" w:tplc="2CD69456">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59F7C9A"/>
    <w:multiLevelType w:val="hybridMultilevel"/>
    <w:tmpl w:val="D1D46BF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4526985"/>
    <w:multiLevelType w:val="hybridMultilevel"/>
    <w:tmpl w:val="AB4E6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2B714BE"/>
    <w:multiLevelType w:val="hybridMultilevel"/>
    <w:tmpl w:val="051A191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nsid w:val="77E44592"/>
    <w:multiLevelType w:val="hybridMultilevel"/>
    <w:tmpl w:val="93826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F8B4863"/>
    <w:multiLevelType w:val="singleLevel"/>
    <w:tmpl w:val="43463BDE"/>
    <w:lvl w:ilvl="0">
      <w:start w:val="1"/>
      <w:numFmt w:val="upperLetter"/>
      <w:pStyle w:val="Heading4"/>
      <w:lvlText w:val="%1)"/>
      <w:lvlJc w:val="left"/>
      <w:pPr>
        <w:tabs>
          <w:tab w:val="num" w:pos="495"/>
        </w:tabs>
        <w:ind w:left="495" w:hanging="495"/>
      </w:pPr>
      <w:rPr>
        <w:rFonts w:ascii="arial bold" w:hAnsi="arial bold" w:hint="default"/>
        <w:b/>
        <w:i w:val="0"/>
        <w:sz w:val="20"/>
      </w:rPr>
    </w:lvl>
  </w:abstractNum>
  <w:num w:numId="1">
    <w:abstractNumId w:val="10"/>
  </w:num>
  <w:num w:numId="2">
    <w:abstractNumId w:val="6"/>
  </w:num>
  <w:num w:numId="3">
    <w:abstractNumId w:val="7"/>
  </w:num>
  <w:num w:numId="4">
    <w:abstractNumId w:val="11"/>
  </w:num>
  <w:num w:numId="5">
    <w:abstractNumId w:val="9"/>
  </w:num>
  <w:num w:numId="6">
    <w:abstractNumId w:val="3"/>
  </w:num>
  <w:num w:numId="7">
    <w:abstractNumId w:val="2"/>
  </w:num>
  <w:num w:numId="8">
    <w:abstractNumId w:val="8"/>
  </w:num>
  <w:num w:numId="9">
    <w:abstractNumId w:val="0"/>
  </w:num>
  <w:num w:numId="10">
    <w:abstractNumId w:val="5"/>
  </w:num>
  <w:num w:numId="11">
    <w:abstractNumId w:val="1"/>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6AC"/>
    <w:rsid w:val="00001FAC"/>
    <w:rsid w:val="000934C4"/>
    <w:rsid w:val="000A4CE5"/>
    <w:rsid w:val="000E0615"/>
    <w:rsid w:val="000E259C"/>
    <w:rsid w:val="000F5A85"/>
    <w:rsid w:val="0010494D"/>
    <w:rsid w:val="00122D2D"/>
    <w:rsid w:val="00123D0A"/>
    <w:rsid w:val="0017434E"/>
    <w:rsid w:val="001D2DBE"/>
    <w:rsid w:val="001E0B94"/>
    <w:rsid w:val="001F1A5D"/>
    <w:rsid w:val="00226B93"/>
    <w:rsid w:val="00235A75"/>
    <w:rsid w:val="0027388E"/>
    <w:rsid w:val="00275DC3"/>
    <w:rsid w:val="002C65E5"/>
    <w:rsid w:val="002C6BD1"/>
    <w:rsid w:val="002D2361"/>
    <w:rsid w:val="002D2425"/>
    <w:rsid w:val="002D2809"/>
    <w:rsid w:val="002E18FA"/>
    <w:rsid w:val="0032358B"/>
    <w:rsid w:val="003327F7"/>
    <w:rsid w:val="00341D68"/>
    <w:rsid w:val="0037723D"/>
    <w:rsid w:val="0038574C"/>
    <w:rsid w:val="003B4327"/>
    <w:rsid w:val="003D0C75"/>
    <w:rsid w:val="003E08D6"/>
    <w:rsid w:val="003F4831"/>
    <w:rsid w:val="00433F8C"/>
    <w:rsid w:val="00452FF3"/>
    <w:rsid w:val="004736AD"/>
    <w:rsid w:val="00473D4B"/>
    <w:rsid w:val="004803D6"/>
    <w:rsid w:val="00496572"/>
    <w:rsid w:val="004972CB"/>
    <w:rsid w:val="004D4FEE"/>
    <w:rsid w:val="004F52CE"/>
    <w:rsid w:val="00512970"/>
    <w:rsid w:val="0053331B"/>
    <w:rsid w:val="00545E57"/>
    <w:rsid w:val="00561C90"/>
    <w:rsid w:val="00573A77"/>
    <w:rsid w:val="00593CE0"/>
    <w:rsid w:val="00630A75"/>
    <w:rsid w:val="00635088"/>
    <w:rsid w:val="00645A9C"/>
    <w:rsid w:val="006633C4"/>
    <w:rsid w:val="00667EBC"/>
    <w:rsid w:val="006A2045"/>
    <w:rsid w:val="006F7D5F"/>
    <w:rsid w:val="007244DD"/>
    <w:rsid w:val="0072680B"/>
    <w:rsid w:val="0073268A"/>
    <w:rsid w:val="007445F7"/>
    <w:rsid w:val="00754EA5"/>
    <w:rsid w:val="007651C1"/>
    <w:rsid w:val="00766073"/>
    <w:rsid w:val="0077440C"/>
    <w:rsid w:val="007A3CB4"/>
    <w:rsid w:val="007D1DDD"/>
    <w:rsid w:val="007D43F6"/>
    <w:rsid w:val="007E547E"/>
    <w:rsid w:val="007F6594"/>
    <w:rsid w:val="00831A90"/>
    <w:rsid w:val="008A2BA6"/>
    <w:rsid w:val="008B0122"/>
    <w:rsid w:val="008C17EC"/>
    <w:rsid w:val="008C2185"/>
    <w:rsid w:val="008E0F7D"/>
    <w:rsid w:val="008F6D4D"/>
    <w:rsid w:val="009071E0"/>
    <w:rsid w:val="009447F9"/>
    <w:rsid w:val="009F7FD9"/>
    <w:rsid w:val="00A54CAB"/>
    <w:rsid w:val="00A54FB5"/>
    <w:rsid w:val="00A63CB2"/>
    <w:rsid w:val="00A87596"/>
    <w:rsid w:val="00A94ED4"/>
    <w:rsid w:val="00A957AF"/>
    <w:rsid w:val="00AC043D"/>
    <w:rsid w:val="00AE25ED"/>
    <w:rsid w:val="00B0561C"/>
    <w:rsid w:val="00B309AB"/>
    <w:rsid w:val="00B3174E"/>
    <w:rsid w:val="00B413EE"/>
    <w:rsid w:val="00B54F04"/>
    <w:rsid w:val="00B55A95"/>
    <w:rsid w:val="00B64DF4"/>
    <w:rsid w:val="00BB5AC8"/>
    <w:rsid w:val="00BE2423"/>
    <w:rsid w:val="00C0103B"/>
    <w:rsid w:val="00C07AF0"/>
    <w:rsid w:val="00C16F5E"/>
    <w:rsid w:val="00C34AF1"/>
    <w:rsid w:val="00C466CC"/>
    <w:rsid w:val="00C50AE6"/>
    <w:rsid w:val="00C572C9"/>
    <w:rsid w:val="00C85797"/>
    <w:rsid w:val="00CA43F2"/>
    <w:rsid w:val="00CC01C1"/>
    <w:rsid w:val="00CD612C"/>
    <w:rsid w:val="00CD7FB1"/>
    <w:rsid w:val="00CE7A68"/>
    <w:rsid w:val="00CF7482"/>
    <w:rsid w:val="00D40132"/>
    <w:rsid w:val="00D87CD7"/>
    <w:rsid w:val="00DB0E8C"/>
    <w:rsid w:val="00DB5F23"/>
    <w:rsid w:val="00E0521C"/>
    <w:rsid w:val="00E223D0"/>
    <w:rsid w:val="00E746AC"/>
    <w:rsid w:val="00ED2CE8"/>
    <w:rsid w:val="00EE7752"/>
    <w:rsid w:val="00EF6F3B"/>
    <w:rsid w:val="00F16B9C"/>
    <w:rsid w:val="00F54254"/>
    <w:rsid w:val="00F630E6"/>
    <w:rsid w:val="00FB45BD"/>
    <w:rsid w:val="00FF3CE9"/>
    <w:rsid w:val="00FF627D"/>
    <w:rsid w:val="00FF66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10C213"/>
  <w14:defaultImageDpi w14:val="300"/>
  <w15:docId w15:val="{DCA8E28C-2957-49FB-A0ED-B0C2DE323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next w:val="Normal"/>
    <w:link w:val="Heading4Char"/>
    <w:qFormat/>
    <w:rsid w:val="00A957AF"/>
    <w:pPr>
      <w:keepNext/>
      <w:numPr>
        <w:numId w:val="4"/>
      </w:numPr>
      <w:outlineLvl w:val="3"/>
    </w:pPr>
    <w:rPr>
      <w:rFonts w:ascii="Tahoma" w:eastAsia="Times New Roman" w:hAnsi="Tahoma"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llingtonBody">
    <w:name w:val="Millington Body"/>
    <w:next w:val="Normal"/>
    <w:qFormat/>
    <w:rsid w:val="00B0561C"/>
    <w:rPr>
      <w:rFonts w:ascii="Gotham Book" w:hAnsi="Gotham Book"/>
      <w:color w:val="333333"/>
      <w:sz w:val="16"/>
    </w:rPr>
  </w:style>
  <w:style w:type="paragraph" w:customStyle="1" w:styleId="MillingtonHeader">
    <w:name w:val="Millington Header"/>
    <w:qFormat/>
    <w:rsid w:val="00B3174E"/>
    <w:pPr>
      <w:spacing w:after="360"/>
    </w:pPr>
    <w:rPr>
      <w:rFonts w:ascii="Baskerville BT" w:hAnsi="Baskerville BT"/>
      <w:caps/>
      <w:color w:val="113A62"/>
      <w:spacing w:val="18"/>
      <w:sz w:val="26"/>
      <w:szCs w:val="26"/>
    </w:rPr>
  </w:style>
  <w:style w:type="paragraph" w:customStyle="1" w:styleId="MillingtonItalics">
    <w:name w:val="Millington Italics"/>
    <w:qFormat/>
    <w:rsid w:val="00B3174E"/>
    <w:rPr>
      <w:rFonts w:ascii="Baskerville It BT" w:hAnsi="Baskerville It BT"/>
      <w:color w:val="3C3C3B"/>
      <w:sz w:val="22"/>
      <w:szCs w:val="22"/>
    </w:rPr>
  </w:style>
  <w:style w:type="paragraph" w:customStyle="1" w:styleId="MillingtonSubhead">
    <w:name w:val="Millington Subhead"/>
    <w:basedOn w:val="Normal"/>
    <w:qFormat/>
    <w:rsid w:val="00B3174E"/>
    <w:pPr>
      <w:spacing w:after="120"/>
    </w:pPr>
    <w:rPr>
      <w:rFonts w:ascii="Baskerville BT" w:hAnsi="Baskerville BT"/>
      <w:color w:val="333333"/>
      <w:sz w:val="22"/>
      <w:szCs w:val="22"/>
    </w:rPr>
  </w:style>
  <w:style w:type="paragraph" w:customStyle="1" w:styleId="MillingtonSmallCaps">
    <w:name w:val="Millington Small Caps"/>
    <w:qFormat/>
    <w:rsid w:val="00B3174E"/>
    <w:pPr>
      <w:spacing w:before="120"/>
    </w:pPr>
    <w:rPr>
      <w:rFonts w:ascii="Baskerville It BT" w:hAnsi="Baskerville It BT"/>
      <w:smallCaps/>
      <w:color w:val="113A62"/>
      <w:spacing w:val="10"/>
      <w:sz w:val="22"/>
      <w:szCs w:val="22"/>
    </w:rPr>
  </w:style>
  <w:style w:type="paragraph" w:customStyle="1" w:styleId="Body">
    <w:name w:val="Body"/>
    <w:basedOn w:val="Normal"/>
    <w:qFormat/>
    <w:rsid w:val="0037723D"/>
  </w:style>
  <w:style w:type="paragraph" w:customStyle="1" w:styleId="subhead">
    <w:name w:val="subhead"/>
    <w:basedOn w:val="Normal"/>
    <w:qFormat/>
    <w:rsid w:val="0037723D"/>
    <w:pPr>
      <w:widowControl w:val="0"/>
      <w:autoSpaceDE w:val="0"/>
      <w:autoSpaceDN w:val="0"/>
      <w:adjustRightInd w:val="0"/>
      <w:spacing w:after="180"/>
      <w:textAlignment w:val="center"/>
    </w:pPr>
    <w:rPr>
      <w:rFonts w:ascii="FrnkGothITC Md BT" w:hAnsi="FrnkGothITC Md BT" w:cs="FranklinGothicITCbyBT-Book"/>
      <w:color w:val="000000"/>
      <w:sz w:val="20"/>
      <w:szCs w:val="20"/>
    </w:rPr>
  </w:style>
  <w:style w:type="paragraph" w:customStyle="1" w:styleId="Subheadnew">
    <w:name w:val="Subhead_new"/>
    <w:basedOn w:val="Normal"/>
    <w:qFormat/>
    <w:rsid w:val="0037723D"/>
    <w:pPr>
      <w:widowControl w:val="0"/>
      <w:autoSpaceDE w:val="0"/>
      <w:autoSpaceDN w:val="0"/>
      <w:adjustRightInd w:val="0"/>
      <w:spacing w:after="180"/>
      <w:textAlignment w:val="center"/>
    </w:pPr>
    <w:rPr>
      <w:rFonts w:ascii="FrnkGothITC Md BT" w:hAnsi="FrnkGothITC Md BT" w:cs="FranklinGothicITCbyBT-Book"/>
      <w:color w:val="000000"/>
      <w:sz w:val="20"/>
      <w:szCs w:val="20"/>
    </w:rPr>
  </w:style>
  <w:style w:type="paragraph" w:customStyle="1" w:styleId="BodySubhead">
    <w:name w:val="Body_Subhead"/>
    <w:basedOn w:val="Normal"/>
    <w:qFormat/>
    <w:rsid w:val="0037723D"/>
    <w:pPr>
      <w:widowControl w:val="0"/>
      <w:autoSpaceDE w:val="0"/>
      <w:autoSpaceDN w:val="0"/>
      <w:adjustRightInd w:val="0"/>
      <w:spacing w:after="180"/>
      <w:textAlignment w:val="center"/>
    </w:pPr>
    <w:rPr>
      <w:rFonts w:ascii="FrnkGothITC Md BT" w:hAnsi="FrnkGothITC Md BT" w:cs="FranklinGothicITCbyBT-Book"/>
      <w:color w:val="000000"/>
      <w:sz w:val="20"/>
      <w:szCs w:val="20"/>
    </w:rPr>
  </w:style>
  <w:style w:type="paragraph" w:styleId="Header">
    <w:name w:val="header"/>
    <w:basedOn w:val="Normal"/>
    <w:link w:val="HeaderChar"/>
    <w:uiPriority w:val="99"/>
    <w:unhideWhenUsed/>
    <w:rsid w:val="00E746AC"/>
    <w:pPr>
      <w:tabs>
        <w:tab w:val="center" w:pos="4320"/>
        <w:tab w:val="right" w:pos="8640"/>
      </w:tabs>
    </w:pPr>
  </w:style>
  <w:style w:type="character" w:customStyle="1" w:styleId="HeaderChar">
    <w:name w:val="Header Char"/>
    <w:basedOn w:val="DefaultParagraphFont"/>
    <w:link w:val="Header"/>
    <w:uiPriority w:val="99"/>
    <w:rsid w:val="00E746AC"/>
  </w:style>
  <w:style w:type="paragraph" w:styleId="Footer">
    <w:name w:val="footer"/>
    <w:basedOn w:val="Normal"/>
    <w:link w:val="FooterChar"/>
    <w:uiPriority w:val="99"/>
    <w:unhideWhenUsed/>
    <w:rsid w:val="00E746AC"/>
    <w:pPr>
      <w:tabs>
        <w:tab w:val="center" w:pos="4320"/>
        <w:tab w:val="right" w:pos="8640"/>
      </w:tabs>
    </w:pPr>
  </w:style>
  <w:style w:type="character" w:customStyle="1" w:styleId="FooterChar">
    <w:name w:val="Footer Char"/>
    <w:basedOn w:val="DefaultParagraphFont"/>
    <w:link w:val="Footer"/>
    <w:uiPriority w:val="99"/>
    <w:rsid w:val="00E746AC"/>
  </w:style>
  <w:style w:type="paragraph" w:styleId="BalloonText">
    <w:name w:val="Balloon Text"/>
    <w:basedOn w:val="Normal"/>
    <w:link w:val="BalloonTextChar"/>
    <w:uiPriority w:val="99"/>
    <w:semiHidden/>
    <w:unhideWhenUsed/>
    <w:rsid w:val="00E746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46AC"/>
    <w:rPr>
      <w:rFonts w:ascii="Lucida Grande" w:hAnsi="Lucida Grande" w:cs="Lucida Grande"/>
      <w:sz w:val="18"/>
      <w:szCs w:val="18"/>
    </w:rPr>
  </w:style>
  <w:style w:type="paragraph" w:customStyle="1" w:styleId="BasicParagraph">
    <w:name w:val="[Basic Paragraph]"/>
    <w:basedOn w:val="Normal"/>
    <w:uiPriority w:val="99"/>
    <w:rsid w:val="00E746AC"/>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3327F7"/>
    <w:pPr>
      <w:ind w:left="720"/>
      <w:contextualSpacing/>
    </w:pPr>
  </w:style>
  <w:style w:type="character" w:customStyle="1" w:styleId="Heading4Char">
    <w:name w:val="Heading 4 Char"/>
    <w:basedOn w:val="DefaultParagraphFont"/>
    <w:link w:val="Heading4"/>
    <w:rsid w:val="00A957AF"/>
    <w:rPr>
      <w:rFonts w:ascii="Tahoma" w:eastAsia="Times New Roman" w:hAnsi="Tahoma" w:cs="Times New Roman"/>
      <w:b/>
      <w:sz w:val="28"/>
      <w:szCs w:val="20"/>
    </w:rPr>
  </w:style>
  <w:style w:type="paragraph" w:styleId="NormalWeb">
    <w:name w:val="Normal (Web)"/>
    <w:basedOn w:val="Normal"/>
    <w:uiPriority w:val="99"/>
    <w:semiHidden/>
    <w:unhideWhenUsed/>
    <w:rsid w:val="00C572C9"/>
    <w:pPr>
      <w:spacing w:before="100" w:beforeAutospacing="1" w:after="100" w:afterAutospacing="1"/>
    </w:pPr>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B55A95"/>
    <w:rPr>
      <w:sz w:val="18"/>
      <w:szCs w:val="18"/>
    </w:rPr>
  </w:style>
  <w:style w:type="paragraph" w:styleId="CommentText">
    <w:name w:val="annotation text"/>
    <w:basedOn w:val="Normal"/>
    <w:link w:val="CommentTextChar"/>
    <w:uiPriority w:val="99"/>
    <w:semiHidden/>
    <w:unhideWhenUsed/>
    <w:rsid w:val="00B55A95"/>
  </w:style>
  <w:style w:type="character" w:customStyle="1" w:styleId="CommentTextChar">
    <w:name w:val="Comment Text Char"/>
    <w:basedOn w:val="DefaultParagraphFont"/>
    <w:link w:val="CommentText"/>
    <w:uiPriority w:val="99"/>
    <w:semiHidden/>
    <w:rsid w:val="00B55A95"/>
  </w:style>
  <w:style w:type="paragraph" w:styleId="CommentSubject">
    <w:name w:val="annotation subject"/>
    <w:basedOn w:val="CommentText"/>
    <w:next w:val="CommentText"/>
    <w:link w:val="CommentSubjectChar"/>
    <w:uiPriority w:val="99"/>
    <w:semiHidden/>
    <w:unhideWhenUsed/>
    <w:rsid w:val="00B55A95"/>
    <w:rPr>
      <w:b/>
      <w:bCs/>
      <w:sz w:val="20"/>
      <w:szCs w:val="20"/>
    </w:rPr>
  </w:style>
  <w:style w:type="character" w:customStyle="1" w:styleId="CommentSubjectChar">
    <w:name w:val="Comment Subject Char"/>
    <w:basedOn w:val="CommentTextChar"/>
    <w:link w:val="CommentSubject"/>
    <w:uiPriority w:val="99"/>
    <w:semiHidden/>
    <w:rsid w:val="00B55A95"/>
    <w:rPr>
      <w:b/>
      <w:bCs/>
      <w:sz w:val="20"/>
      <w:szCs w:val="20"/>
    </w:rPr>
  </w:style>
  <w:style w:type="character" w:styleId="Hyperlink">
    <w:name w:val="Hyperlink"/>
    <w:basedOn w:val="DefaultParagraphFont"/>
    <w:uiPriority w:val="99"/>
    <w:unhideWhenUsed/>
    <w:rsid w:val="00123D0A"/>
    <w:rPr>
      <w:color w:val="0000FF" w:themeColor="hyperlink"/>
      <w:u w:val="single"/>
    </w:rPr>
  </w:style>
  <w:style w:type="character" w:customStyle="1" w:styleId="UnresolvedMention">
    <w:name w:val="Unresolved Mention"/>
    <w:basedOn w:val="DefaultParagraphFont"/>
    <w:uiPriority w:val="99"/>
    <w:rsid w:val="00123D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376806">
      <w:bodyDiv w:val="1"/>
      <w:marLeft w:val="0"/>
      <w:marRight w:val="0"/>
      <w:marTop w:val="0"/>
      <w:marBottom w:val="0"/>
      <w:divBdr>
        <w:top w:val="none" w:sz="0" w:space="0" w:color="auto"/>
        <w:left w:val="none" w:sz="0" w:space="0" w:color="auto"/>
        <w:bottom w:val="none" w:sz="0" w:space="0" w:color="auto"/>
        <w:right w:val="none" w:sz="0" w:space="0" w:color="auto"/>
      </w:divBdr>
    </w:div>
    <w:div w:id="176971485">
      <w:bodyDiv w:val="1"/>
      <w:marLeft w:val="0"/>
      <w:marRight w:val="0"/>
      <w:marTop w:val="0"/>
      <w:marBottom w:val="0"/>
      <w:divBdr>
        <w:top w:val="none" w:sz="0" w:space="0" w:color="auto"/>
        <w:left w:val="none" w:sz="0" w:space="0" w:color="auto"/>
        <w:bottom w:val="none" w:sz="0" w:space="0" w:color="auto"/>
        <w:right w:val="none" w:sz="0" w:space="0" w:color="auto"/>
      </w:divBdr>
    </w:div>
    <w:div w:id="203832693">
      <w:bodyDiv w:val="1"/>
      <w:marLeft w:val="0"/>
      <w:marRight w:val="0"/>
      <w:marTop w:val="0"/>
      <w:marBottom w:val="0"/>
      <w:divBdr>
        <w:top w:val="none" w:sz="0" w:space="0" w:color="auto"/>
        <w:left w:val="none" w:sz="0" w:space="0" w:color="auto"/>
        <w:bottom w:val="none" w:sz="0" w:space="0" w:color="auto"/>
        <w:right w:val="none" w:sz="0" w:space="0" w:color="auto"/>
      </w:divBdr>
    </w:div>
    <w:div w:id="6052301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hyperlink" Target="mailto:lsharmaseth@burlingtonfoundation.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2131A84FF33E4EAFC199B2E67BD5B7" ma:contentTypeVersion="10" ma:contentTypeDescription="Create a new document." ma:contentTypeScope="" ma:versionID="d2901ecacc5b72fdbbe7df89b24c94b6">
  <xsd:schema xmlns:xsd="http://www.w3.org/2001/XMLSchema" xmlns:xs="http://www.w3.org/2001/XMLSchema" xmlns:p="http://schemas.microsoft.com/office/2006/metadata/properties" xmlns:ns2="8c91834f-4283-4c70-afcb-42c050d0eeeb" xmlns:ns3="c608b912-20eb-4d5b-a66a-680f0e6566c4" targetNamespace="http://schemas.microsoft.com/office/2006/metadata/properties" ma:root="true" ma:fieldsID="f9cc4a4b9a562f16092e862f0dfdc844" ns2:_="" ns3:_="">
    <xsd:import namespace="8c91834f-4283-4c70-afcb-42c050d0eeeb"/>
    <xsd:import namespace="c608b912-20eb-4d5b-a66a-680f0e6566c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91834f-4283-4c70-afcb-42c050d0eee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608b912-20eb-4d5b-a66a-680f0e6566c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8c91834f-4283-4c70-afcb-42c050d0eeeb">
      <UserInfo>
        <DisplayName>Diane Hooper</DisplayName>
        <AccountId>30</AccountId>
        <AccountType/>
      </UserInfo>
      <UserInfo>
        <DisplayName>Lori Heron</DisplayName>
        <AccountId>27</AccountId>
        <AccountType/>
      </UserInfo>
      <UserInfo>
        <DisplayName>Leena Sharma Seth</DisplayName>
        <AccountId>248</AccountId>
        <AccountType/>
      </UserInfo>
    </SharedWithUsers>
  </documentManagement>
</p:properties>
</file>

<file path=customXml/itemProps1.xml><?xml version="1.0" encoding="utf-8"?>
<ds:datastoreItem xmlns:ds="http://schemas.openxmlformats.org/officeDocument/2006/customXml" ds:itemID="{122156C3-0E33-4514-858F-5904BA36E4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91834f-4283-4c70-afcb-42c050d0eeeb"/>
    <ds:schemaRef ds:uri="c608b912-20eb-4d5b-a66a-680f0e6566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8FEF28-760F-4314-A549-C4562DAD89A5}">
  <ds:schemaRefs>
    <ds:schemaRef ds:uri="http://schemas.microsoft.com/sharepoint/v3/contenttype/forms"/>
  </ds:schemaRefs>
</ds:datastoreItem>
</file>

<file path=customXml/itemProps3.xml><?xml version="1.0" encoding="utf-8"?>
<ds:datastoreItem xmlns:ds="http://schemas.openxmlformats.org/officeDocument/2006/customXml" ds:itemID="{32285797-F033-46EE-8C21-AF6C9D57D94A}">
  <ds:schemaRefs>
    <ds:schemaRef ds:uri="http://schemas.microsoft.com/office/2006/metadata/properties"/>
    <ds:schemaRef ds:uri="http://schemas.microsoft.com/office/infopath/2007/PartnerControls"/>
    <ds:schemaRef ds:uri="8c91834f-4283-4c70-afcb-42c050d0eeeb"/>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583</Words>
  <Characters>3329</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Pizzacalla</dc:creator>
  <cp:keywords/>
  <dc:description/>
  <cp:lastModifiedBy>Lori Heron</cp:lastModifiedBy>
  <cp:revision>15</cp:revision>
  <cp:lastPrinted>2019-04-29T14:20:00Z</cp:lastPrinted>
  <dcterms:created xsi:type="dcterms:W3CDTF">2019-04-25T20:02:00Z</dcterms:created>
  <dcterms:modified xsi:type="dcterms:W3CDTF">2019-04-30T15:27:00Z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0x0101000B2131A84FF33E4EAFC199B2E67BD5B7</vt:lpwstr>
  </property>
  <property fmtid="{D5CDD505-2E9C-101B-9397-08002B2CF9AE}" pid="3" name="AuthorIds_UIVersion_512">
    <vt:lpwstr>248</vt:lpwstr>
  </property>
</Properties>
</file>